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F375698" wp14:editId="7901C85A">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825C26" w:rsidRPr="00825C26">
        <w:rPr>
          <w:rFonts w:eastAsia="黑体" w:hint="eastAsia"/>
          <w:b/>
          <w:noProof/>
          <w:spacing w:val="40"/>
          <w:w w:val="66"/>
          <w:sz w:val="60"/>
          <w:szCs w:val="60"/>
        </w:rPr>
        <w:t>天津市康宁监狱物业管理项目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526C2E">
        <w:rPr>
          <w:rFonts w:eastAsia="黑体" w:hint="eastAsia"/>
          <w:spacing w:val="40"/>
          <w:w w:val="66"/>
          <w:sz w:val="32"/>
          <w:szCs w:val="32"/>
        </w:rPr>
        <w:t>663</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432E0">
        <w:rPr>
          <w:rFonts w:eastAsia="仿宋_GB2312"/>
          <w:b/>
          <w:bCs/>
          <w:kern w:val="0"/>
          <w:sz w:val="44"/>
          <w:szCs w:val="44"/>
        </w:rPr>
        <w:t>.</w:t>
      </w:r>
      <w:r w:rsidR="00825C26">
        <w:rPr>
          <w:rFonts w:eastAsia="仿宋_GB2312" w:hint="eastAsia"/>
          <w:b/>
          <w:bCs/>
          <w:kern w:val="0"/>
          <w:sz w:val="44"/>
          <w:szCs w:val="44"/>
        </w:rPr>
        <w:t>8</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825C26" w:rsidRPr="00825C26">
        <w:rPr>
          <w:rFonts w:ascii="Times New Roman" w:eastAsia="宋体" w:hAnsi="Times New Roman" w:cs="Times New Roman" w:hint="eastAsia"/>
          <w:color w:val="auto"/>
        </w:rPr>
        <w:t>天津市康宁监狱</w:t>
      </w:r>
      <w:r w:rsidRPr="00750AB2">
        <w:rPr>
          <w:rFonts w:ascii="Times New Roman" w:eastAsiaTheme="minorEastAsia" w:hAnsi="Times New Roman" w:cs="Times New Roman"/>
          <w:color w:val="auto"/>
          <w:szCs w:val="32"/>
        </w:rPr>
        <w:t>委托，天津市政府采购中心将以公开招标方式，</w:t>
      </w:r>
      <w:r w:rsidR="00825C26">
        <w:rPr>
          <w:rFonts w:ascii="Times New Roman" w:eastAsiaTheme="minorEastAsia" w:hAnsi="Times New Roman" w:cs="Times New Roman"/>
          <w:color w:val="auto"/>
          <w:szCs w:val="32"/>
        </w:rPr>
        <w:t>对</w:t>
      </w:r>
      <w:r w:rsidR="00825C26" w:rsidRPr="00825C26">
        <w:rPr>
          <w:rFonts w:ascii="Times New Roman" w:eastAsiaTheme="minorEastAsia" w:hAnsi="Times New Roman" w:cs="Times New Roman" w:hint="eastAsia"/>
          <w:color w:val="auto"/>
          <w:szCs w:val="32"/>
        </w:rPr>
        <w:t>天津市康宁监狱物业管理项目</w:t>
      </w:r>
      <w:r w:rsidRPr="00750AB2">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825C26" w:rsidRPr="00825C26">
        <w:rPr>
          <w:rFonts w:ascii="Times New Roman" w:eastAsia="宋体" w:hAnsi="Times New Roman" w:cs="Times New Roman" w:hint="eastAsia"/>
          <w:color w:val="auto"/>
        </w:rPr>
        <w:t>天津市康宁监狱物业管理项目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526C2E">
        <w:rPr>
          <w:rFonts w:ascii="Times New Roman" w:eastAsia="宋体" w:hAnsi="Times New Roman" w:cs="Times New Roman" w:hint="eastAsia"/>
          <w:color w:val="auto"/>
        </w:rPr>
        <w:t>663</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825C26" w:rsidRPr="00825C26">
        <w:rPr>
          <w:rFonts w:ascii="Times New Roman" w:eastAsia="宋体" w:hAnsi="Times New Roman" w:cs="Times New Roman" w:hint="eastAsia"/>
          <w:color w:val="auto"/>
        </w:rPr>
        <w:t>天津市康宁监狱物业管理</w:t>
      </w:r>
      <w:r w:rsidR="006577EB" w:rsidRPr="006577EB">
        <w:rPr>
          <w:rFonts w:ascii="Times New Roman" w:eastAsia="宋体" w:hAnsi="Times New Roman" w:cs="Times New Roman" w:hint="eastAsia"/>
          <w:color w:val="auto"/>
        </w:rPr>
        <w:t>，合同履行期限</w:t>
      </w:r>
      <w:r w:rsidR="00825C26">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825C26" w:rsidRPr="00825C26">
        <w:rPr>
          <w:rFonts w:ascii="Times New Roman" w:eastAsia="宋体" w:hAnsi="Times New Roman" w:cs="Times New Roman"/>
          <w:color w:val="auto"/>
        </w:rPr>
        <w:t>760000</w:t>
      </w:r>
      <w:r w:rsidR="00825C26">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913D68">
        <w:rPr>
          <w:rFonts w:ascii="Times New Roman" w:eastAsia="宋体" w:hAnsi="Times New Roman" w:cs="Times New Roman"/>
          <w:color w:val="auto"/>
        </w:rPr>
        <w:t>供应商资格要求（实质性要求）</w:t>
      </w:r>
    </w:p>
    <w:p w:rsidR="00442726" w:rsidRPr="00825C26" w:rsidRDefault="00442726" w:rsidP="00442726">
      <w:pPr>
        <w:pStyle w:val="Default"/>
        <w:spacing w:line="360" w:lineRule="auto"/>
        <w:ind w:firstLineChars="200" w:firstLine="446"/>
        <w:rPr>
          <w:rFonts w:ascii="Times New Roman" w:eastAsiaTheme="minorEastAsia" w:hAnsi="Times New Roman" w:cs="Times New Roman"/>
          <w:color w:val="auto"/>
        </w:rPr>
      </w:pPr>
      <w:r w:rsidRPr="00825C26">
        <w:rPr>
          <w:rFonts w:ascii="Times New Roman" w:eastAsiaTheme="minorEastAsia" w:hAnsi="Times New Roman" w:cs="Times New Roman"/>
          <w:color w:val="auto"/>
        </w:rPr>
        <w:t>（一）</w:t>
      </w:r>
      <w:r w:rsidRPr="00825C26">
        <w:rPr>
          <w:rFonts w:ascii="Times New Roman" w:eastAsia="宋体" w:hAnsi="Times New Roman" w:cs="Times New Roman" w:hint="eastAsia"/>
          <w:color w:val="auto"/>
        </w:rPr>
        <w:t>供应商应具备独立法人资格</w:t>
      </w:r>
      <w:r w:rsidR="00BB7A3A" w:rsidRPr="00825C26">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5C5386" w:rsidRPr="005C5386">
        <w:rPr>
          <w:rFonts w:ascii="Times New Roman" w:eastAsia="宋体" w:hAnsi="Times New Roman" w:cs="Times New Roman" w:hint="eastAsia"/>
          <w:color w:val="auto"/>
        </w:rPr>
        <w:t>2023</w:t>
      </w:r>
      <w:r w:rsidR="005C5386" w:rsidRPr="005C5386">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lastRenderedPageBreak/>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526C2E" w:rsidRDefault="00442726" w:rsidP="00442726">
      <w:pPr>
        <w:pStyle w:val="Default"/>
        <w:spacing w:line="360" w:lineRule="auto"/>
        <w:ind w:firstLineChars="200" w:firstLine="446"/>
        <w:jc w:val="both"/>
        <w:rPr>
          <w:rFonts w:ascii="Times New Roman" w:eastAsia="宋体" w:hAnsi="Times New Roman" w:cs="Times New Roman"/>
          <w:color w:val="auto"/>
        </w:rPr>
      </w:pPr>
      <w:r w:rsidRPr="00526C2E">
        <w:rPr>
          <w:rFonts w:ascii="Times New Roman" w:eastAsia="宋体" w:hAnsi="Times New Roman" w:cs="Times New Roman" w:hint="eastAsia"/>
          <w:color w:val="auto"/>
        </w:rPr>
        <w:t>（三）本项目不接受联合体投标。</w:t>
      </w:r>
    </w:p>
    <w:p w:rsidR="00442726" w:rsidRPr="00526C2E" w:rsidRDefault="00442726" w:rsidP="00825C26">
      <w:pPr>
        <w:pStyle w:val="Default"/>
        <w:spacing w:line="360" w:lineRule="auto"/>
        <w:ind w:firstLineChars="200" w:firstLine="446"/>
        <w:rPr>
          <w:rFonts w:ascii="Times New Roman" w:eastAsia="宋体" w:hAnsi="Times New Roman" w:cs="Times New Roman"/>
          <w:color w:val="auto"/>
        </w:rPr>
      </w:pPr>
      <w:r w:rsidRPr="00526C2E">
        <w:rPr>
          <w:rFonts w:ascii="Times New Roman" w:eastAsia="宋体" w:hAnsi="Times New Roman" w:cs="Times New Roman" w:hint="eastAsia"/>
          <w:color w:val="auto"/>
        </w:rPr>
        <w:t>（四）本项目专门面向中小企业采购，提供《中小企业声明函》。</w:t>
      </w:r>
    </w:p>
    <w:bookmarkEnd w:id="1"/>
    <w:bookmarkEnd w:id="2"/>
    <w:p w:rsidR="00E92A1C" w:rsidRPr="00526C2E" w:rsidRDefault="00442726" w:rsidP="00E92A1C">
      <w:pPr>
        <w:pStyle w:val="Default"/>
        <w:spacing w:line="360" w:lineRule="auto"/>
        <w:ind w:firstLineChars="200" w:firstLine="446"/>
        <w:jc w:val="both"/>
        <w:rPr>
          <w:rFonts w:ascii="Times New Roman" w:eastAsia="宋体" w:hAnsi="Times New Roman" w:cs="Times New Roman"/>
          <w:color w:val="auto"/>
        </w:rPr>
      </w:pPr>
      <w:r w:rsidRPr="00526C2E">
        <w:rPr>
          <w:rFonts w:ascii="Times New Roman" w:eastAsia="宋体" w:hAnsi="Times New Roman" w:cs="Times New Roman" w:hint="eastAsia"/>
          <w:color w:val="auto"/>
        </w:rPr>
        <w:t>五</w:t>
      </w:r>
      <w:r w:rsidR="00E92A1C" w:rsidRPr="00526C2E">
        <w:rPr>
          <w:rFonts w:ascii="Times New Roman" w:eastAsia="宋体" w:hAnsi="Times New Roman" w:cs="Times New Roman"/>
          <w:color w:val="auto"/>
        </w:rPr>
        <w:t>、项目需要落实的政府采购政策</w:t>
      </w:r>
    </w:p>
    <w:p w:rsidR="00834C99" w:rsidRPr="00526C2E" w:rsidRDefault="00834C99" w:rsidP="00834C99">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526C2E">
        <w:rPr>
          <w:rFonts w:ascii="Times New Roman" w:eastAsia="宋体" w:hAnsi="Times New Roman" w:cs="Times New Roman"/>
          <w:color w:val="auto"/>
        </w:rPr>
        <w:t>（一）</w:t>
      </w:r>
      <w:r w:rsidRPr="00526C2E">
        <w:rPr>
          <w:rFonts w:ascii="Times New Roman" w:eastAsia="宋体" w:hAnsi="Times New Roman" w:cs="Times New Roman" w:hint="eastAsia"/>
          <w:color w:val="auto"/>
        </w:rPr>
        <w:t>本项目</w:t>
      </w:r>
      <w:r w:rsidR="00825C26" w:rsidRPr="00526C2E">
        <w:rPr>
          <w:rFonts w:ascii="Times New Roman" w:eastAsia="宋体" w:hAnsi="Times New Roman" w:cs="Times New Roman" w:hint="eastAsia"/>
          <w:color w:val="auto"/>
        </w:rPr>
        <w:t>专门面向中小企业采购</w:t>
      </w:r>
      <w:r w:rsidRPr="00526C2E">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w:t>
      </w:r>
      <w:r w:rsidRPr="00295883">
        <w:rPr>
          <w:rFonts w:ascii="Times New Roman" w:eastAsia="宋体" w:hAnsi="Times New Roman" w:cs="Times New Roman" w:hint="eastAsia"/>
          <w:color w:val="auto"/>
        </w:rPr>
        <w:lastRenderedPageBreak/>
        <w:t>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657ED0">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657ED0">
        <w:rPr>
          <w:rFonts w:ascii="Times New Roman" w:eastAsia="宋体" w:hAnsi="Times New Roman" w:cs="Times New Roman" w:hint="eastAsia"/>
          <w:color w:val="auto"/>
        </w:rPr>
        <w:t>12</w:t>
      </w:r>
      <w:r w:rsidRPr="002D0419">
        <w:rPr>
          <w:rFonts w:ascii="Times New Roman" w:eastAsia="宋体" w:hAnsi="Times New Roman" w:cs="Times New Roman"/>
          <w:color w:val="auto"/>
        </w:rPr>
        <w:t>日至</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657ED0">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657ED0">
        <w:rPr>
          <w:rFonts w:ascii="Times New Roman" w:eastAsia="宋体" w:hAnsi="Times New Roman" w:cs="Times New Roman" w:hint="eastAsia"/>
          <w:color w:val="auto"/>
        </w:rPr>
        <w:t>19</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62B86">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F5571C">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2D1C4C" w:rsidRDefault="00442726" w:rsidP="00442726">
      <w:pPr>
        <w:pStyle w:val="Default"/>
        <w:spacing w:line="360" w:lineRule="auto"/>
        <w:ind w:firstLineChars="200" w:firstLine="446"/>
        <w:jc w:val="both"/>
        <w:rPr>
          <w:rFonts w:ascii="Times New Roman" w:eastAsia="宋体" w:hAnsi="Times New Roman" w:cs="Times New Roman"/>
          <w:color w:val="auto"/>
        </w:rPr>
      </w:pPr>
      <w:r w:rsidRPr="002D1C4C">
        <w:rPr>
          <w:rFonts w:ascii="Times New Roman" w:eastAsia="宋体" w:hAnsi="Times New Roman" w:cs="Times New Roman"/>
          <w:color w:val="auto"/>
        </w:rPr>
        <w:t>（</w:t>
      </w:r>
      <w:r w:rsidR="008C1439" w:rsidRPr="002D1C4C">
        <w:rPr>
          <w:rFonts w:ascii="Times New Roman" w:eastAsia="宋体" w:hAnsi="Times New Roman" w:cs="Times New Roman" w:hint="eastAsia"/>
          <w:color w:val="auto"/>
        </w:rPr>
        <w:t>三</w:t>
      </w:r>
      <w:r w:rsidRPr="002D1C4C">
        <w:rPr>
          <w:rFonts w:ascii="Times New Roman" w:eastAsia="宋体" w:hAnsi="Times New Roman" w:cs="Times New Roman"/>
          <w:color w:val="auto"/>
        </w:rPr>
        <w:t>）</w:t>
      </w:r>
      <w:r w:rsidRPr="002D1C4C">
        <w:rPr>
          <w:rFonts w:ascii="Times New Roman" w:eastAsia="宋体" w:hAnsi="Times New Roman" w:cs="Times New Roman" w:hint="eastAsia"/>
          <w:color w:val="auto"/>
        </w:rPr>
        <w:t>本项目不组织</w:t>
      </w:r>
      <w:r w:rsidRPr="002D1C4C">
        <w:rPr>
          <w:rFonts w:ascii="Times New Roman" w:eastAsia="宋体" w:hAnsi="Times New Roman" w:cs="Times New Roman"/>
          <w:color w:val="auto"/>
        </w:rPr>
        <w:t>踏勘现场</w:t>
      </w:r>
      <w:r w:rsidRPr="002D1C4C">
        <w:rPr>
          <w:rFonts w:ascii="Times New Roman" w:eastAsia="宋体" w:hAnsi="Times New Roman" w:cs="Times New Roman" w:hint="eastAsia"/>
          <w:color w:val="auto"/>
        </w:rPr>
        <w:t>，不组织标前答疑会</w:t>
      </w:r>
      <w:r w:rsidRPr="002D1C4C">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657ED0" w:rsidRDefault="005C5386" w:rsidP="00442726">
      <w:pPr>
        <w:pStyle w:val="Default"/>
        <w:spacing w:line="360" w:lineRule="auto"/>
        <w:ind w:firstLineChars="200" w:firstLine="446"/>
        <w:jc w:val="both"/>
        <w:rPr>
          <w:rFonts w:ascii="Times New Roman" w:eastAsia="宋体" w:hAnsi="Times New Roman" w:cs="Times New Roman"/>
          <w:color w:val="auto"/>
        </w:rPr>
      </w:pPr>
      <w:r w:rsidRPr="00657ED0">
        <w:rPr>
          <w:rFonts w:ascii="Times New Roman" w:eastAsia="宋体" w:hAnsi="Times New Roman" w:cs="Times New Roman"/>
          <w:color w:val="auto"/>
        </w:rPr>
        <w:t>2024</w:t>
      </w:r>
      <w:r w:rsidR="00442726" w:rsidRPr="00657ED0">
        <w:rPr>
          <w:rFonts w:ascii="Times New Roman" w:eastAsia="宋体" w:hAnsi="Times New Roman" w:cs="Times New Roman"/>
          <w:color w:val="auto"/>
        </w:rPr>
        <w:t>年</w:t>
      </w:r>
      <w:r w:rsidR="00657ED0" w:rsidRPr="00657ED0">
        <w:rPr>
          <w:rFonts w:ascii="Times New Roman" w:eastAsia="宋体" w:hAnsi="Times New Roman" w:cs="Times New Roman" w:hint="eastAsia"/>
          <w:color w:val="auto"/>
        </w:rPr>
        <w:t>8</w:t>
      </w:r>
      <w:r w:rsidR="00442726" w:rsidRPr="00657ED0">
        <w:rPr>
          <w:rFonts w:ascii="Times New Roman" w:eastAsia="宋体" w:hAnsi="Times New Roman" w:cs="Times New Roman"/>
          <w:color w:val="auto"/>
        </w:rPr>
        <w:t>月</w:t>
      </w:r>
      <w:r w:rsidR="00657ED0" w:rsidRPr="00657ED0">
        <w:rPr>
          <w:rFonts w:ascii="Times New Roman" w:eastAsia="宋体" w:hAnsi="Times New Roman" w:cs="Times New Roman" w:hint="eastAsia"/>
          <w:color w:val="auto"/>
        </w:rPr>
        <w:t>12</w:t>
      </w:r>
      <w:r w:rsidR="00442726" w:rsidRPr="00657ED0">
        <w:rPr>
          <w:rFonts w:ascii="Times New Roman" w:eastAsia="宋体" w:hAnsi="Times New Roman" w:cs="Times New Roman"/>
          <w:color w:val="auto"/>
        </w:rPr>
        <w:t>日</w:t>
      </w:r>
      <w:r w:rsidR="00442726" w:rsidRPr="00657ED0">
        <w:rPr>
          <w:rFonts w:ascii="Times New Roman" w:eastAsia="宋体" w:hAnsi="Times New Roman" w:cs="Times New Roman"/>
          <w:color w:val="auto"/>
        </w:rPr>
        <w:t>9:00</w:t>
      </w:r>
      <w:r w:rsidR="00442726" w:rsidRPr="00657ED0">
        <w:rPr>
          <w:rFonts w:ascii="Times New Roman" w:eastAsia="宋体" w:hAnsi="Times New Roman" w:cs="Times New Roman"/>
          <w:color w:val="auto"/>
        </w:rPr>
        <w:t>至</w:t>
      </w:r>
      <w:r w:rsidRPr="00657ED0">
        <w:rPr>
          <w:rFonts w:ascii="Times New Roman" w:eastAsia="宋体" w:hAnsi="Times New Roman" w:cs="Times New Roman"/>
          <w:color w:val="auto"/>
        </w:rPr>
        <w:t>2024</w:t>
      </w:r>
      <w:r w:rsidR="00442726" w:rsidRPr="00657ED0">
        <w:rPr>
          <w:rFonts w:ascii="Times New Roman" w:eastAsia="宋体" w:hAnsi="Times New Roman" w:cs="Times New Roman"/>
          <w:color w:val="auto"/>
        </w:rPr>
        <w:t>年</w:t>
      </w:r>
      <w:r w:rsidR="00657ED0" w:rsidRPr="00657ED0">
        <w:rPr>
          <w:rFonts w:ascii="Times New Roman" w:eastAsia="宋体" w:hAnsi="Times New Roman" w:cs="Times New Roman" w:hint="eastAsia"/>
          <w:color w:val="auto"/>
        </w:rPr>
        <w:t>9</w:t>
      </w:r>
      <w:r w:rsidR="00442726" w:rsidRPr="00657ED0">
        <w:rPr>
          <w:rFonts w:ascii="Times New Roman" w:eastAsia="宋体" w:hAnsi="Times New Roman" w:cs="Times New Roman"/>
          <w:color w:val="auto"/>
        </w:rPr>
        <w:t>月</w:t>
      </w:r>
      <w:r w:rsidR="00657ED0" w:rsidRPr="00657ED0">
        <w:rPr>
          <w:rFonts w:ascii="Times New Roman" w:eastAsia="宋体" w:hAnsi="Times New Roman" w:cs="Times New Roman" w:hint="eastAsia"/>
          <w:color w:val="auto"/>
        </w:rPr>
        <w:t>2</w:t>
      </w:r>
      <w:r w:rsidR="00442726" w:rsidRPr="00657ED0">
        <w:rPr>
          <w:rFonts w:ascii="Times New Roman" w:eastAsia="宋体" w:hAnsi="Times New Roman" w:cs="Times New Roman"/>
          <w:color w:val="auto"/>
        </w:rPr>
        <w:t>日</w:t>
      </w:r>
      <w:r w:rsidR="00442726" w:rsidRPr="00657ED0">
        <w:rPr>
          <w:rFonts w:ascii="Times New Roman" w:eastAsia="宋体" w:hAnsi="Times New Roman" w:cs="Times New Roman"/>
          <w:color w:val="auto"/>
        </w:rPr>
        <w:t>8:30</w:t>
      </w:r>
      <w:r w:rsidR="00442726" w:rsidRPr="00657ED0">
        <w:rPr>
          <w:rFonts w:ascii="Times New Roman" w:eastAsia="宋体" w:hAnsi="Times New Roman" w:cs="Times New Roman"/>
          <w:color w:val="auto"/>
        </w:rPr>
        <w:t>，使用</w:t>
      </w:r>
      <w:r w:rsidR="009427B0" w:rsidRPr="00657ED0">
        <w:rPr>
          <w:rFonts w:ascii="Times New Roman" w:eastAsia="宋体" w:hAnsi="Times New Roman" w:cs="Times New Roman"/>
          <w:color w:val="auto"/>
        </w:rPr>
        <w:t>天津数字认证有限公司</w:t>
      </w:r>
      <w:r w:rsidR="00737076" w:rsidRPr="00657ED0">
        <w:rPr>
          <w:rFonts w:ascii="Times New Roman" w:eastAsia="宋体" w:hAnsi="Times New Roman" w:cs="Times New Roman"/>
          <w:color w:val="auto"/>
        </w:rPr>
        <w:t>发出的</w:t>
      </w:r>
      <w:r w:rsidR="00737076" w:rsidRPr="00657ED0">
        <w:rPr>
          <w:rFonts w:ascii="Times New Roman" w:eastAsia="宋体" w:hAnsi="Times New Roman" w:cs="Times New Roman"/>
          <w:color w:val="auto"/>
        </w:rPr>
        <w:t>CA</w:t>
      </w:r>
      <w:r w:rsidR="00737076" w:rsidRPr="00657ED0">
        <w:rPr>
          <w:rFonts w:ascii="Times New Roman" w:eastAsia="宋体" w:hAnsi="Times New Roman" w:cs="Times New Roman"/>
          <w:color w:val="auto"/>
        </w:rPr>
        <w:t>数字证书（原天津市电子认证中心发出尚在有效期内的</w:t>
      </w:r>
      <w:r w:rsidR="00737076" w:rsidRPr="00657ED0">
        <w:rPr>
          <w:rFonts w:ascii="Times New Roman" w:eastAsia="宋体" w:hAnsi="Times New Roman" w:cs="Times New Roman"/>
          <w:color w:val="auto"/>
        </w:rPr>
        <w:t>CA</w:t>
      </w:r>
      <w:r w:rsidR="00737076" w:rsidRPr="00657ED0">
        <w:rPr>
          <w:rFonts w:ascii="Times New Roman" w:eastAsia="宋体" w:hAnsi="Times New Roman" w:cs="Times New Roman"/>
          <w:color w:val="auto"/>
        </w:rPr>
        <w:t>数字证书仍可使用）</w:t>
      </w:r>
      <w:r w:rsidR="006B5955" w:rsidRPr="00657ED0">
        <w:rPr>
          <w:rFonts w:ascii="Times New Roman" w:eastAsia="宋体" w:hAnsi="Times New Roman" w:cs="Times New Roman" w:hint="eastAsia"/>
          <w:color w:val="auto"/>
        </w:rPr>
        <w:t>登录</w:t>
      </w:r>
      <w:r w:rsidR="00442726" w:rsidRPr="00657ED0">
        <w:rPr>
          <w:rFonts w:ascii="Times New Roman" w:eastAsia="宋体" w:hAnsi="Times New Roman" w:cs="Times New Roman" w:hint="eastAsia"/>
          <w:color w:val="auto"/>
        </w:rPr>
        <w:t>天津市政府采购中心网（网址：</w:t>
      </w:r>
      <w:r w:rsidR="00442726" w:rsidRPr="00657ED0">
        <w:rPr>
          <w:rFonts w:ascii="Times New Roman" w:eastAsia="宋体" w:hAnsi="Times New Roman" w:cs="Times New Roman" w:hint="eastAsia"/>
          <w:color w:val="auto"/>
        </w:rPr>
        <w:t>http://tjgpc.zwfwb.tj.gov.cn</w:t>
      </w:r>
      <w:r w:rsidR="00442726" w:rsidRPr="00657ED0">
        <w:rPr>
          <w:rFonts w:ascii="Times New Roman" w:eastAsia="宋体" w:hAnsi="Times New Roman" w:cs="Times New Roman" w:hint="eastAsia"/>
          <w:color w:val="auto"/>
        </w:rPr>
        <w:t>）</w:t>
      </w:r>
      <w:r w:rsidR="00442726" w:rsidRPr="00657ED0">
        <w:rPr>
          <w:rFonts w:ascii="Times New Roman" w:eastAsia="宋体" w:hAnsi="Times New Roman" w:cs="Times New Roman" w:hint="eastAsia"/>
          <w:color w:val="auto"/>
        </w:rPr>
        <w:t>-</w:t>
      </w:r>
      <w:r w:rsidR="00442726" w:rsidRPr="00657ED0">
        <w:rPr>
          <w:rFonts w:ascii="Times New Roman" w:eastAsia="宋体" w:hAnsi="Times New Roman" w:cs="Times New Roman" w:hint="eastAsia"/>
          <w:color w:val="auto"/>
        </w:rPr>
        <w:t>“</w:t>
      </w:r>
      <w:r w:rsidR="009A1028" w:rsidRPr="00657ED0">
        <w:rPr>
          <w:rFonts w:ascii="Times New Roman" w:eastAsia="宋体" w:hAnsi="Times New Roman" w:cs="Times New Roman" w:hint="eastAsia"/>
          <w:color w:val="auto"/>
        </w:rPr>
        <w:t>网上招投标”</w:t>
      </w:r>
      <w:r w:rsidR="009A1028" w:rsidRPr="00657ED0">
        <w:rPr>
          <w:rFonts w:ascii="Times New Roman" w:eastAsia="宋体" w:hAnsi="Times New Roman" w:cs="Times New Roman" w:hint="eastAsia"/>
          <w:color w:val="auto"/>
        </w:rPr>
        <w:t>-</w:t>
      </w:r>
      <w:r w:rsidR="009A1028" w:rsidRPr="00657ED0">
        <w:rPr>
          <w:rFonts w:ascii="Times New Roman" w:eastAsia="宋体" w:hAnsi="Times New Roman" w:cs="Times New Roman" w:hint="eastAsia"/>
          <w:color w:val="auto"/>
        </w:rPr>
        <w:t>“供应商登录”</w:t>
      </w:r>
      <w:r w:rsidR="009A1028" w:rsidRPr="00657ED0">
        <w:rPr>
          <w:rFonts w:ascii="Times New Roman" w:eastAsia="宋体" w:hAnsi="Times New Roman" w:cs="Times New Roman" w:hint="eastAsia"/>
          <w:color w:val="auto"/>
        </w:rPr>
        <w:lastRenderedPageBreak/>
        <w:t>-</w:t>
      </w:r>
      <w:r w:rsidR="009A1028" w:rsidRPr="00657ED0">
        <w:rPr>
          <w:rFonts w:ascii="Times New Roman" w:eastAsia="宋体" w:hAnsi="Times New Roman" w:cs="Times New Roman" w:hint="eastAsia"/>
          <w:color w:val="auto"/>
        </w:rPr>
        <w:t>“市级集采机构入口”</w:t>
      </w:r>
      <w:r w:rsidR="00442726" w:rsidRPr="00657ED0">
        <w:rPr>
          <w:rFonts w:ascii="Times New Roman" w:eastAsia="宋体" w:hAnsi="Times New Roman" w:cs="Times New Roman"/>
          <w:color w:val="auto"/>
        </w:rPr>
        <w:t>进行应答</w:t>
      </w:r>
      <w:r w:rsidR="00442726" w:rsidRPr="00657ED0">
        <w:rPr>
          <w:rFonts w:ascii="Times New Roman" w:eastAsia="宋体" w:hAnsi="Times New Roman" w:cs="Times New Roman" w:hint="eastAsia"/>
          <w:color w:val="auto"/>
        </w:rPr>
        <w:t>并提交</w:t>
      </w:r>
      <w:r w:rsidR="00442726" w:rsidRPr="00657ED0">
        <w:rPr>
          <w:rFonts w:ascii="Times New Roman" w:eastAsia="宋体" w:hAnsi="Times New Roman" w:cs="Times New Roman"/>
          <w:color w:val="auto"/>
        </w:rPr>
        <w:t>。</w:t>
      </w:r>
    </w:p>
    <w:p w:rsidR="00442726" w:rsidRPr="00657ED0" w:rsidRDefault="00442726" w:rsidP="00442726">
      <w:pPr>
        <w:pStyle w:val="Default"/>
        <w:spacing w:line="360" w:lineRule="auto"/>
        <w:ind w:firstLineChars="200" w:firstLine="446"/>
        <w:rPr>
          <w:rFonts w:ascii="Times New Roman" w:eastAsia="宋体" w:hAnsi="Times New Roman" w:cs="Times New Roman"/>
          <w:color w:val="auto"/>
        </w:rPr>
      </w:pPr>
      <w:r w:rsidRPr="00657ED0">
        <w:rPr>
          <w:rFonts w:ascii="Times New Roman" w:eastAsia="宋体" w:hAnsi="Times New Roman" w:cs="Times New Roman"/>
          <w:color w:val="auto"/>
        </w:rPr>
        <w:t>网上应答帮助链接：</w:t>
      </w:r>
      <w:r w:rsidRPr="00657ED0">
        <w:rPr>
          <w:rFonts w:ascii="Times New Roman" w:eastAsia="宋体" w:hAnsi="Times New Roman" w:cs="Times New Roman"/>
          <w:color w:val="auto"/>
        </w:rPr>
        <w:t>http://tjgpc.zwfwb.tj.gov.cn/webInfo/getWebInfoListForwebInfoClass.do?fkWebInfoclassId=W008</w:t>
      </w:r>
    </w:p>
    <w:p w:rsidR="00442726" w:rsidRPr="00657ED0" w:rsidRDefault="00442726" w:rsidP="00442726">
      <w:pPr>
        <w:pStyle w:val="Default"/>
        <w:spacing w:line="360" w:lineRule="auto"/>
        <w:ind w:firstLineChars="200" w:firstLine="446"/>
        <w:jc w:val="both"/>
        <w:rPr>
          <w:rFonts w:ascii="Times New Roman" w:eastAsia="宋体" w:hAnsi="Times New Roman" w:cs="Times New Roman"/>
          <w:color w:val="auto"/>
        </w:rPr>
      </w:pPr>
      <w:r w:rsidRPr="00657ED0">
        <w:rPr>
          <w:rFonts w:ascii="Times New Roman" w:eastAsia="宋体" w:hAnsi="Times New Roman" w:cs="Times New Roman"/>
          <w:color w:val="auto"/>
        </w:rPr>
        <w:t>八、投标</w:t>
      </w:r>
      <w:r w:rsidRPr="00657ED0">
        <w:rPr>
          <w:rFonts w:ascii="Times New Roman" w:eastAsia="宋体" w:hAnsi="Times New Roman" w:cs="Times New Roman" w:hint="eastAsia"/>
          <w:color w:val="auto"/>
        </w:rPr>
        <w:t>截止</w:t>
      </w:r>
      <w:r w:rsidRPr="00657ED0">
        <w:rPr>
          <w:rFonts w:ascii="Times New Roman" w:eastAsia="宋体" w:hAnsi="Times New Roman" w:cs="Times New Roman"/>
          <w:color w:val="auto"/>
        </w:rPr>
        <w:t>时间</w:t>
      </w:r>
      <w:r w:rsidRPr="00657ED0">
        <w:rPr>
          <w:rFonts w:ascii="Times New Roman" w:eastAsia="宋体" w:hAnsi="Times New Roman" w:cs="Times New Roman" w:hint="eastAsia"/>
          <w:color w:val="auto"/>
        </w:rPr>
        <w:t>及方式</w:t>
      </w:r>
    </w:p>
    <w:p w:rsidR="00442726" w:rsidRPr="00657ED0" w:rsidRDefault="00442726" w:rsidP="00442726">
      <w:pPr>
        <w:pStyle w:val="Default"/>
        <w:spacing w:line="360" w:lineRule="auto"/>
        <w:ind w:firstLineChars="200" w:firstLine="446"/>
        <w:jc w:val="both"/>
        <w:rPr>
          <w:rFonts w:ascii="Times New Roman" w:eastAsia="宋体" w:hAnsi="Times New Roman" w:cs="Times New Roman"/>
          <w:color w:val="auto"/>
        </w:rPr>
      </w:pPr>
      <w:r w:rsidRPr="00657ED0">
        <w:rPr>
          <w:rFonts w:ascii="Times New Roman" w:eastAsia="宋体" w:hAnsi="Times New Roman" w:cs="Times New Roman"/>
          <w:color w:val="auto"/>
        </w:rPr>
        <w:t>（一）投标</w:t>
      </w:r>
      <w:r w:rsidRPr="00657ED0">
        <w:rPr>
          <w:rFonts w:ascii="Times New Roman" w:eastAsia="宋体" w:hAnsi="Times New Roman" w:cs="Times New Roman" w:hint="eastAsia"/>
          <w:color w:val="auto"/>
        </w:rPr>
        <w:t>截止</w:t>
      </w:r>
      <w:r w:rsidRPr="00657ED0">
        <w:rPr>
          <w:rFonts w:ascii="Times New Roman" w:eastAsia="宋体" w:hAnsi="Times New Roman" w:cs="Times New Roman"/>
          <w:color w:val="auto"/>
        </w:rPr>
        <w:t>时间：</w:t>
      </w:r>
      <w:r w:rsidR="005C5386" w:rsidRPr="00657ED0">
        <w:rPr>
          <w:rFonts w:ascii="Times New Roman" w:eastAsia="宋体" w:hAnsi="Times New Roman" w:cs="Times New Roman"/>
          <w:color w:val="auto"/>
        </w:rPr>
        <w:t>2024</w:t>
      </w:r>
      <w:r w:rsidRPr="00657ED0">
        <w:rPr>
          <w:rFonts w:ascii="Times New Roman" w:eastAsia="宋体" w:hAnsi="Times New Roman" w:cs="Times New Roman"/>
          <w:color w:val="auto"/>
        </w:rPr>
        <w:t>年</w:t>
      </w:r>
      <w:r w:rsidR="00657ED0" w:rsidRPr="00657ED0">
        <w:rPr>
          <w:rFonts w:ascii="Times New Roman" w:eastAsia="宋体" w:hAnsi="Times New Roman" w:cs="Times New Roman" w:hint="eastAsia"/>
          <w:color w:val="auto"/>
        </w:rPr>
        <w:t>9</w:t>
      </w:r>
      <w:r w:rsidR="00657ED0" w:rsidRPr="00657ED0">
        <w:rPr>
          <w:rFonts w:ascii="Times New Roman" w:eastAsia="宋体" w:hAnsi="Times New Roman" w:cs="Times New Roman"/>
          <w:color w:val="auto"/>
        </w:rPr>
        <w:t>月</w:t>
      </w:r>
      <w:r w:rsidR="00657ED0" w:rsidRPr="00657ED0">
        <w:rPr>
          <w:rFonts w:ascii="Times New Roman" w:eastAsia="宋体" w:hAnsi="Times New Roman" w:cs="Times New Roman" w:hint="eastAsia"/>
          <w:color w:val="auto"/>
        </w:rPr>
        <w:t>2</w:t>
      </w:r>
      <w:r w:rsidR="00657ED0" w:rsidRPr="00657ED0">
        <w:rPr>
          <w:rFonts w:ascii="Times New Roman" w:eastAsia="宋体" w:hAnsi="Times New Roman" w:cs="Times New Roman"/>
          <w:color w:val="auto"/>
        </w:rPr>
        <w:t>日</w:t>
      </w:r>
      <w:r w:rsidRPr="00657ED0">
        <w:rPr>
          <w:rFonts w:ascii="Times New Roman" w:eastAsia="宋体" w:hAnsi="Times New Roman" w:cs="Times New Roman"/>
          <w:color w:val="auto"/>
        </w:rPr>
        <w:t>8:30</w:t>
      </w:r>
      <w:r w:rsidRPr="00657ED0">
        <w:rPr>
          <w:rFonts w:ascii="Times New Roman" w:eastAsia="宋体" w:hAnsi="Times New Roman" w:cs="Times New Roman" w:hint="eastAsia"/>
          <w:color w:val="auto"/>
          <w:szCs w:val="21"/>
        </w:rPr>
        <w:t>。</w:t>
      </w:r>
      <w:r w:rsidRPr="00657ED0">
        <w:rPr>
          <w:rFonts w:ascii="Times New Roman" w:eastAsia="宋体" w:hAnsi="Times New Roman" w:cs="Times New Roman"/>
          <w:color w:val="auto"/>
        </w:rPr>
        <w:t>投标截止时间前</w:t>
      </w:r>
      <w:r w:rsidRPr="00657ED0">
        <w:rPr>
          <w:rFonts w:ascii="Times New Roman" w:eastAsia="宋体" w:hAnsi="Times New Roman" w:cs="Times New Roman" w:hint="eastAsia"/>
          <w:color w:val="auto"/>
        </w:rPr>
        <w:t>提交网上应答并上传加盖投标人电子签章的</w:t>
      </w:r>
      <w:r w:rsidR="00FA0615" w:rsidRPr="00657ED0">
        <w:rPr>
          <w:rFonts w:ascii="Times New Roman" w:eastAsia="宋体" w:hAnsi="Times New Roman" w:cs="Times New Roman" w:hint="eastAsia"/>
          <w:color w:val="auto"/>
        </w:rPr>
        <w:t>电子投标文件</w:t>
      </w:r>
      <w:r w:rsidRPr="00657ED0">
        <w:rPr>
          <w:rFonts w:ascii="Times New Roman" w:eastAsia="宋体" w:hAnsi="Times New Roman" w:cs="Times New Roman" w:hint="eastAsia"/>
          <w:color w:val="auto"/>
        </w:rPr>
        <w:t>（</w:t>
      </w:r>
      <w:r w:rsidR="00B17BB1" w:rsidRPr="00657ED0">
        <w:rPr>
          <w:rFonts w:ascii="Times New Roman" w:eastAsia="宋体" w:hAnsi="Times New Roman" w:cs="Times New Roman" w:hint="eastAsia"/>
          <w:color w:val="auto"/>
        </w:rPr>
        <w:t>以通过天津公共资源电子签章客户端正确读取签章信息为准</w:t>
      </w:r>
      <w:r w:rsidRPr="00657ED0">
        <w:rPr>
          <w:rFonts w:ascii="Times New Roman" w:eastAsia="宋体" w:hAnsi="Times New Roman" w:cs="Times New Roman" w:hint="eastAsia"/>
          <w:color w:val="auto"/>
        </w:rPr>
        <w:t>）</w:t>
      </w:r>
      <w:r w:rsidRPr="00657ED0">
        <w:rPr>
          <w:rFonts w:ascii="Times New Roman" w:eastAsia="宋体" w:hAnsi="Times New Roman" w:cs="Times New Roman"/>
          <w:color w:val="auto"/>
        </w:rPr>
        <w:t>方为有效投标。</w:t>
      </w:r>
    </w:p>
    <w:p w:rsidR="00442726" w:rsidRPr="00657ED0" w:rsidRDefault="00442726" w:rsidP="00442726">
      <w:pPr>
        <w:pStyle w:val="Default"/>
        <w:spacing w:line="360" w:lineRule="auto"/>
        <w:ind w:firstLineChars="200" w:firstLine="446"/>
        <w:jc w:val="both"/>
        <w:rPr>
          <w:rFonts w:ascii="Times New Roman" w:eastAsia="宋体" w:hAnsi="Times New Roman" w:cs="Times New Roman"/>
          <w:color w:val="auto"/>
        </w:rPr>
      </w:pPr>
      <w:r w:rsidRPr="00657ED0">
        <w:rPr>
          <w:rFonts w:ascii="Times New Roman" w:eastAsia="宋体" w:hAnsi="Times New Roman" w:cs="Times New Roman"/>
          <w:color w:val="auto"/>
        </w:rPr>
        <w:t>（二）投标</w:t>
      </w:r>
      <w:r w:rsidRPr="00657ED0">
        <w:rPr>
          <w:rFonts w:ascii="Times New Roman" w:eastAsia="宋体" w:hAnsi="Times New Roman" w:cs="Times New Roman" w:hint="eastAsia"/>
          <w:color w:val="auto"/>
        </w:rPr>
        <w:t>方式</w:t>
      </w:r>
      <w:r w:rsidRPr="00657ED0">
        <w:rPr>
          <w:rFonts w:ascii="Times New Roman" w:eastAsia="宋体" w:hAnsi="Times New Roman" w:cs="Times New Roman"/>
          <w:color w:val="auto"/>
        </w:rPr>
        <w:t>：本项目投标采用网上电子投标方式，投标人须于投标截止时间前使用</w:t>
      </w:r>
      <w:r w:rsidR="009427B0" w:rsidRPr="00657ED0">
        <w:rPr>
          <w:rFonts w:ascii="Times New Roman" w:eastAsia="宋体" w:hAnsi="Times New Roman" w:cs="Times New Roman"/>
          <w:color w:val="auto"/>
        </w:rPr>
        <w:t>天津数字认证有限公司</w:t>
      </w:r>
      <w:r w:rsidR="00737076" w:rsidRPr="00657ED0">
        <w:rPr>
          <w:rFonts w:ascii="Times New Roman" w:eastAsia="宋体" w:hAnsi="Times New Roman" w:cs="Times New Roman"/>
          <w:color w:val="auto"/>
        </w:rPr>
        <w:t>发出的</w:t>
      </w:r>
      <w:r w:rsidR="00737076" w:rsidRPr="00657ED0">
        <w:rPr>
          <w:rFonts w:ascii="Times New Roman" w:eastAsia="宋体" w:hAnsi="Times New Roman" w:cs="Times New Roman"/>
          <w:color w:val="auto"/>
        </w:rPr>
        <w:t>CA</w:t>
      </w:r>
      <w:r w:rsidR="00737076" w:rsidRPr="00657ED0">
        <w:rPr>
          <w:rFonts w:ascii="Times New Roman" w:eastAsia="宋体" w:hAnsi="Times New Roman" w:cs="Times New Roman"/>
          <w:color w:val="auto"/>
        </w:rPr>
        <w:t>数字证书（原天津市电子认证中心发出尚在有效期内的</w:t>
      </w:r>
      <w:r w:rsidR="00737076" w:rsidRPr="00657ED0">
        <w:rPr>
          <w:rFonts w:ascii="Times New Roman" w:eastAsia="宋体" w:hAnsi="Times New Roman" w:cs="Times New Roman"/>
          <w:color w:val="auto"/>
        </w:rPr>
        <w:t>CA</w:t>
      </w:r>
      <w:r w:rsidR="00737076" w:rsidRPr="00657ED0">
        <w:rPr>
          <w:rFonts w:ascii="Times New Roman" w:eastAsia="宋体" w:hAnsi="Times New Roman" w:cs="Times New Roman"/>
          <w:color w:val="auto"/>
        </w:rPr>
        <w:t>数字证书仍可使用）</w:t>
      </w:r>
      <w:r w:rsidR="006B5955" w:rsidRPr="00657ED0">
        <w:rPr>
          <w:rFonts w:ascii="Times New Roman" w:eastAsia="宋体" w:hAnsi="Times New Roman" w:cs="Times New Roman"/>
          <w:color w:val="auto"/>
        </w:rPr>
        <w:t>登录</w:t>
      </w:r>
      <w:r w:rsidRPr="00657ED0">
        <w:rPr>
          <w:rFonts w:ascii="Times New Roman" w:eastAsia="宋体" w:hAnsi="Times New Roman" w:cs="Times New Roman" w:hint="eastAsia"/>
          <w:color w:val="auto"/>
        </w:rPr>
        <w:t>天津市政府采购中心网（网址：</w:t>
      </w:r>
      <w:r w:rsidRPr="00657ED0">
        <w:rPr>
          <w:rFonts w:ascii="Times New Roman" w:eastAsia="宋体" w:hAnsi="Times New Roman" w:cs="Times New Roman" w:hint="eastAsia"/>
          <w:color w:val="auto"/>
        </w:rPr>
        <w:t>http://tjgpc.zwfwb.tj.gov.cn</w:t>
      </w:r>
      <w:r w:rsidRPr="00657ED0">
        <w:rPr>
          <w:rFonts w:ascii="Times New Roman" w:eastAsia="宋体" w:hAnsi="Times New Roman" w:cs="Times New Roman" w:hint="eastAsia"/>
          <w:color w:val="auto"/>
        </w:rPr>
        <w:t>）</w:t>
      </w:r>
      <w:r w:rsidRPr="00657ED0">
        <w:rPr>
          <w:rFonts w:ascii="Times New Roman" w:eastAsia="宋体" w:hAnsi="Times New Roman" w:cs="Times New Roman" w:hint="eastAsia"/>
          <w:color w:val="auto"/>
        </w:rPr>
        <w:t>-</w:t>
      </w:r>
      <w:r w:rsidRPr="00657ED0">
        <w:rPr>
          <w:rFonts w:ascii="Times New Roman" w:eastAsia="宋体" w:hAnsi="Times New Roman" w:cs="Times New Roman" w:hint="eastAsia"/>
          <w:color w:val="auto"/>
        </w:rPr>
        <w:t>“</w:t>
      </w:r>
      <w:r w:rsidR="009A1028" w:rsidRPr="00657ED0">
        <w:rPr>
          <w:rFonts w:ascii="Times New Roman" w:eastAsia="宋体" w:hAnsi="Times New Roman" w:cs="Times New Roman" w:hint="eastAsia"/>
          <w:color w:val="auto"/>
        </w:rPr>
        <w:t>网上招投标”</w:t>
      </w:r>
      <w:r w:rsidR="009A1028" w:rsidRPr="00657ED0">
        <w:rPr>
          <w:rFonts w:ascii="Times New Roman" w:eastAsia="宋体" w:hAnsi="Times New Roman" w:cs="Times New Roman" w:hint="eastAsia"/>
          <w:color w:val="auto"/>
        </w:rPr>
        <w:t>-</w:t>
      </w:r>
      <w:r w:rsidR="009A1028" w:rsidRPr="00657ED0">
        <w:rPr>
          <w:rFonts w:ascii="Times New Roman" w:eastAsia="宋体" w:hAnsi="Times New Roman" w:cs="Times New Roman" w:hint="eastAsia"/>
          <w:color w:val="auto"/>
        </w:rPr>
        <w:t>“供应商登录”</w:t>
      </w:r>
      <w:r w:rsidR="009A1028" w:rsidRPr="00657ED0">
        <w:rPr>
          <w:rFonts w:ascii="Times New Roman" w:eastAsia="宋体" w:hAnsi="Times New Roman" w:cs="Times New Roman" w:hint="eastAsia"/>
          <w:color w:val="auto"/>
        </w:rPr>
        <w:t>-</w:t>
      </w:r>
      <w:r w:rsidR="009A1028" w:rsidRPr="00657ED0">
        <w:rPr>
          <w:rFonts w:ascii="Times New Roman" w:eastAsia="宋体" w:hAnsi="Times New Roman" w:cs="Times New Roman" w:hint="eastAsia"/>
          <w:color w:val="auto"/>
        </w:rPr>
        <w:t>“市级集采机构入口”</w:t>
      </w:r>
      <w:r w:rsidRPr="00657ED0">
        <w:rPr>
          <w:rFonts w:ascii="Times New Roman" w:eastAsia="宋体" w:hAnsi="Times New Roman" w:cs="Times New Roman" w:hint="eastAsia"/>
          <w:color w:val="auto"/>
        </w:rPr>
        <w:t>提交网上应答并上传加盖投标人电子签章的</w:t>
      </w:r>
      <w:r w:rsidR="00FA0615" w:rsidRPr="00657ED0">
        <w:rPr>
          <w:rFonts w:ascii="Times New Roman" w:eastAsia="宋体" w:hAnsi="Times New Roman" w:cs="Times New Roman" w:hint="eastAsia"/>
          <w:color w:val="auto"/>
        </w:rPr>
        <w:t>电子投标文件</w:t>
      </w:r>
      <w:r w:rsidRPr="00657ED0">
        <w:rPr>
          <w:rFonts w:ascii="Times New Roman" w:eastAsia="宋体" w:hAnsi="Times New Roman" w:cs="Times New Roman" w:hint="eastAsia"/>
          <w:color w:val="auto"/>
        </w:rPr>
        <w:t>（</w:t>
      </w:r>
      <w:r w:rsidR="00B17BB1" w:rsidRPr="00657ED0">
        <w:rPr>
          <w:rFonts w:ascii="Times New Roman" w:eastAsia="宋体" w:hAnsi="Times New Roman" w:cs="Times New Roman" w:hint="eastAsia"/>
          <w:color w:val="auto"/>
        </w:rPr>
        <w:t>以通过天津公共资源电子签章客户端正确读取签章信息为准</w:t>
      </w:r>
      <w:r w:rsidRPr="00657ED0">
        <w:rPr>
          <w:rFonts w:ascii="Times New Roman" w:eastAsia="宋体" w:hAnsi="Times New Roman" w:cs="Times New Roman" w:hint="eastAsia"/>
          <w:color w:val="auto"/>
        </w:rPr>
        <w:t>）。</w:t>
      </w:r>
    </w:p>
    <w:p w:rsidR="00442726" w:rsidRPr="00657ED0" w:rsidRDefault="00442726" w:rsidP="00442726">
      <w:pPr>
        <w:pStyle w:val="Default"/>
        <w:spacing w:line="360" w:lineRule="auto"/>
        <w:ind w:firstLineChars="200" w:firstLine="446"/>
        <w:jc w:val="both"/>
        <w:rPr>
          <w:rFonts w:ascii="Times New Roman" w:eastAsia="宋体" w:hAnsi="Times New Roman" w:cs="Times New Roman"/>
          <w:color w:val="auto"/>
        </w:rPr>
      </w:pPr>
      <w:r w:rsidRPr="00657ED0">
        <w:rPr>
          <w:rFonts w:ascii="Times New Roman" w:eastAsia="宋体" w:hAnsi="Times New Roman" w:cs="Times New Roman" w:hint="eastAsia"/>
          <w:color w:val="auto"/>
        </w:rPr>
        <w:t>九</w:t>
      </w:r>
      <w:r w:rsidRPr="00657ED0">
        <w:rPr>
          <w:rFonts w:ascii="Times New Roman" w:eastAsia="宋体" w:hAnsi="Times New Roman" w:cs="Times New Roman"/>
          <w:color w:val="auto"/>
        </w:rPr>
        <w:t>、开标时间及方式</w:t>
      </w:r>
    </w:p>
    <w:p w:rsidR="00442726" w:rsidRPr="00657ED0" w:rsidRDefault="00442726" w:rsidP="00442726">
      <w:pPr>
        <w:pStyle w:val="Default"/>
        <w:spacing w:line="360" w:lineRule="auto"/>
        <w:ind w:firstLineChars="200" w:firstLine="446"/>
        <w:jc w:val="both"/>
        <w:rPr>
          <w:rFonts w:ascii="Times New Roman" w:eastAsia="宋体" w:hAnsi="Times New Roman" w:cs="Times New Roman"/>
          <w:color w:val="auto"/>
        </w:rPr>
      </w:pPr>
      <w:r w:rsidRPr="00657ED0">
        <w:rPr>
          <w:rFonts w:ascii="Times New Roman" w:eastAsia="宋体" w:hAnsi="Times New Roman" w:cs="Times New Roman"/>
          <w:color w:val="auto"/>
        </w:rPr>
        <w:t>（一）开标解密时间：</w:t>
      </w:r>
      <w:r w:rsidR="005C5386" w:rsidRPr="00657ED0">
        <w:rPr>
          <w:rFonts w:ascii="Times New Roman" w:eastAsia="宋体" w:hAnsi="Times New Roman" w:cs="Times New Roman"/>
          <w:color w:val="auto"/>
        </w:rPr>
        <w:t>2024</w:t>
      </w:r>
      <w:r w:rsidRPr="00657ED0">
        <w:rPr>
          <w:rFonts w:ascii="Times New Roman" w:eastAsia="宋体" w:hAnsi="Times New Roman" w:cs="Times New Roman"/>
          <w:color w:val="auto"/>
        </w:rPr>
        <w:t>年</w:t>
      </w:r>
      <w:r w:rsidR="00657ED0" w:rsidRPr="00657ED0">
        <w:rPr>
          <w:rFonts w:ascii="Times New Roman" w:eastAsia="宋体" w:hAnsi="Times New Roman" w:cs="Times New Roman" w:hint="eastAsia"/>
          <w:color w:val="auto"/>
        </w:rPr>
        <w:t>9</w:t>
      </w:r>
      <w:r w:rsidR="00657ED0" w:rsidRPr="00657ED0">
        <w:rPr>
          <w:rFonts w:ascii="Times New Roman" w:eastAsia="宋体" w:hAnsi="Times New Roman" w:cs="Times New Roman"/>
          <w:color w:val="auto"/>
        </w:rPr>
        <w:t>月</w:t>
      </w:r>
      <w:r w:rsidR="00657ED0" w:rsidRPr="00657ED0">
        <w:rPr>
          <w:rFonts w:ascii="Times New Roman" w:eastAsia="宋体" w:hAnsi="Times New Roman" w:cs="Times New Roman" w:hint="eastAsia"/>
          <w:color w:val="auto"/>
        </w:rPr>
        <w:t>2</w:t>
      </w:r>
      <w:r w:rsidR="00657ED0" w:rsidRPr="00657ED0">
        <w:rPr>
          <w:rFonts w:ascii="Times New Roman" w:eastAsia="宋体" w:hAnsi="Times New Roman" w:cs="Times New Roman"/>
          <w:color w:val="auto"/>
        </w:rPr>
        <w:t>日</w:t>
      </w:r>
      <w:r w:rsidRPr="00657ED0">
        <w:rPr>
          <w:rFonts w:ascii="Times New Roman" w:eastAsia="宋体" w:hAnsi="Times New Roman" w:cs="Times New Roman"/>
          <w:color w:val="auto"/>
        </w:rPr>
        <w:t>8:30</w:t>
      </w:r>
      <w:r w:rsidRPr="00657ED0">
        <w:rPr>
          <w:rFonts w:ascii="Times New Roman" w:eastAsia="宋体" w:hAnsi="Times New Roman" w:cs="Times New Roman"/>
          <w:color w:val="auto"/>
        </w:rPr>
        <w:t>至</w:t>
      </w:r>
      <w:r w:rsidRPr="00657ED0">
        <w:rPr>
          <w:rFonts w:ascii="Times New Roman" w:eastAsia="宋体" w:hAnsi="Times New Roman" w:cs="Times New Roman"/>
          <w:color w:val="auto"/>
        </w:rPr>
        <w:t>9:</w:t>
      </w:r>
      <w:r w:rsidRPr="00657ED0">
        <w:rPr>
          <w:rFonts w:ascii="Times New Roman" w:eastAsia="宋体" w:hAnsi="Times New Roman" w:cs="Times New Roman" w:hint="eastAsia"/>
          <w:color w:val="auto"/>
        </w:rPr>
        <w:t>30</w:t>
      </w:r>
      <w:r w:rsidRPr="00657ED0">
        <w:rPr>
          <w:rFonts w:ascii="Times New Roman" w:eastAsia="宋体" w:hAnsi="Times New Roman" w:cs="Times New Roman"/>
          <w:color w:val="auto"/>
        </w:rPr>
        <w:t>完成开标解密的投标为有效投标。</w:t>
      </w:r>
    </w:p>
    <w:p w:rsidR="00442726" w:rsidRPr="00657ED0" w:rsidRDefault="00442726" w:rsidP="00442726">
      <w:pPr>
        <w:pStyle w:val="Default"/>
        <w:spacing w:line="360" w:lineRule="auto"/>
        <w:ind w:firstLineChars="200" w:firstLine="446"/>
        <w:jc w:val="both"/>
        <w:rPr>
          <w:rFonts w:ascii="Times New Roman" w:eastAsia="宋体" w:hAnsi="Times New Roman" w:cs="Times New Roman"/>
          <w:color w:val="auto"/>
        </w:rPr>
      </w:pPr>
      <w:r w:rsidRPr="00657ED0">
        <w:rPr>
          <w:rFonts w:ascii="Times New Roman" w:eastAsia="宋体" w:hAnsi="Times New Roman" w:cs="Times New Roman"/>
          <w:color w:val="auto"/>
        </w:rPr>
        <w:t>（二）开标</w:t>
      </w:r>
      <w:r w:rsidRPr="00657ED0">
        <w:rPr>
          <w:rFonts w:ascii="Times New Roman" w:eastAsia="宋体" w:hAnsi="Times New Roman" w:cs="Times New Roman" w:hint="eastAsia"/>
          <w:color w:val="auto"/>
        </w:rPr>
        <w:t>解密方式</w:t>
      </w:r>
      <w:r w:rsidRPr="00657ED0">
        <w:rPr>
          <w:rFonts w:ascii="Times New Roman" w:eastAsia="宋体" w:hAnsi="Times New Roman" w:cs="Times New Roman"/>
          <w:color w:val="auto"/>
        </w:rPr>
        <w:t>：本项目采用网上开标方式，投标人须于</w:t>
      </w:r>
      <w:r w:rsidRPr="00657ED0">
        <w:rPr>
          <w:rFonts w:ascii="Times New Roman" w:eastAsia="宋体" w:hAnsi="Times New Roman" w:cs="Times New Roman" w:hint="eastAsia"/>
          <w:color w:val="auto"/>
        </w:rPr>
        <w:t>规定时间</w:t>
      </w:r>
      <w:r w:rsidRPr="00657ED0">
        <w:rPr>
          <w:rFonts w:ascii="Times New Roman" w:eastAsia="宋体" w:hAnsi="Times New Roman" w:cs="Times New Roman"/>
          <w:color w:val="auto"/>
        </w:rPr>
        <w:t>内使用</w:t>
      </w:r>
      <w:r w:rsidR="009427B0" w:rsidRPr="00657ED0">
        <w:rPr>
          <w:rFonts w:ascii="Times New Roman" w:eastAsia="宋体" w:hAnsi="Times New Roman" w:cs="Times New Roman"/>
          <w:color w:val="auto"/>
        </w:rPr>
        <w:t>天津数字认证有限公司</w:t>
      </w:r>
      <w:r w:rsidR="00737076" w:rsidRPr="00657ED0">
        <w:rPr>
          <w:rFonts w:ascii="Times New Roman" w:eastAsia="宋体" w:hAnsi="Times New Roman" w:cs="Times New Roman"/>
          <w:color w:val="auto"/>
        </w:rPr>
        <w:t>发出的</w:t>
      </w:r>
      <w:r w:rsidR="00737076" w:rsidRPr="00657ED0">
        <w:rPr>
          <w:rFonts w:ascii="Times New Roman" w:eastAsia="宋体" w:hAnsi="Times New Roman" w:cs="Times New Roman"/>
          <w:color w:val="auto"/>
        </w:rPr>
        <w:t>CA</w:t>
      </w:r>
      <w:r w:rsidR="00737076" w:rsidRPr="00657ED0">
        <w:rPr>
          <w:rFonts w:ascii="Times New Roman" w:eastAsia="宋体" w:hAnsi="Times New Roman" w:cs="Times New Roman"/>
          <w:color w:val="auto"/>
        </w:rPr>
        <w:t>数字证书（原天津市电子认证中心发出尚在有效期内的</w:t>
      </w:r>
      <w:r w:rsidR="00737076" w:rsidRPr="00657ED0">
        <w:rPr>
          <w:rFonts w:ascii="Times New Roman" w:eastAsia="宋体" w:hAnsi="Times New Roman" w:cs="Times New Roman"/>
          <w:color w:val="auto"/>
        </w:rPr>
        <w:t>CA</w:t>
      </w:r>
      <w:r w:rsidR="00737076" w:rsidRPr="00657ED0">
        <w:rPr>
          <w:rFonts w:ascii="Times New Roman" w:eastAsia="宋体" w:hAnsi="Times New Roman" w:cs="Times New Roman"/>
          <w:color w:val="auto"/>
        </w:rPr>
        <w:t>数字证书仍可使用）</w:t>
      </w:r>
      <w:r w:rsidR="006B5955" w:rsidRPr="00657ED0">
        <w:rPr>
          <w:rFonts w:ascii="Times New Roman" w:eastAsia="宋体" w:hAnsi="Times New Roman" w:cs="Times New Roman" w:hint="eastAsia"/>
          <w:color w:val="auto"/>
        </w:rPr>
        <w:t>登录</w:t>
      </w:r>
      <w:r w:rsidRPr="00657ED0">
        <w:rPr>
          <w:rFonts w:ascii="Times New Roman" w:eastAsia="宋体" w:hAnsi="Times New Roman" w:cs="Times New Roman" w:hint="eastAsia"/>
          <w:color w:val="auto"/>
        </w:rPr>
        <w:t>天津市政府采购中心网（网址：</w:t>
      </w:r>
      <w:r w:rsidRPr="00657ED0">
        <w:rPr>
          <w:rFonts w:ascii="Times New Roman" w:eastAsia="宋体" w:hAnsi="Times New Roman" w:cs="Times New Roman" w:hint="eastAsia"/>
          <w:color w:val="auto"/>
        </w:rPr>
        <w:t>http://tjgpc.zwfwb.tj.gov.cn</w:t>
      </w:r>
      <w:r w:rsidRPr="00657ED0">
        <w:rPr>
          <w:rFonts w:ascii="Times New Roman" w:eastAsia="宋体" w:hAnsi="Times New Roman" w:cs="Times New Roman" w:hint="eastAsia"/>
          <w:color w:val="auto"/>
        </w:rPr>
        <w:t>）</w:t>
      </w:r>
      <w:r w:rsidRPr="00657ED0">
        <w:rPr>
          <w:rFonts w:ascii="Times New Roman" w:eastAsia="宋体" w:hAnsi="Times New Roman" w:cs="Times New Roman" w:hint="eastAsia"/>
          <w:color w:val="auto"/>
        </w:rPr>
        <w:t>-</w:t>
      </w:r>
      <w:r w:rsidRPr="00657ED0">
        <w:rPr>
          <w:rFonts w:ascii="Times New Roman" w:eastAsia="宋体" w:hAnsi="Times New Roman" w:cs="Times New Roman" w:hint="eastAsia"/>
          <w:color w:val="auto"/>
        </w:rPr>
        <w:t>“</w:t>
      </w:r>
      <w:r w:rsidR="009A1028" w:rsidRPr="00657ED0">
        <w:rPr>
          <w:rFonts w:ascii="Times New Roman" w:eastAsia="宋体" w:hAnsi="Times New Roman" w:cs="Times New Roman" w:hint="eastAsia"/>
          <w:color w:val="auto"/>
        </w:rPr>
        <w:t>网上招投标”</w:t>
      </w:r>
      <w:r w:rsidR="009A1028" w:rsidRPr="00657ED0">
        <w:rPr>
          <w:rFonts w:ascii="Times New Roman" w:eastAsia="宋体" w:hAnsi="Times New Roman" w:cs="Times New Roman" w:hint="eastAsia"/>
          <w:color w:val="auto"/>
        </w:rPr>
        <w:t>-</w:t>
      </w:r>
      <w:r w:rsidR="009A1028" w:rsidRPr="00657ED0">
        <w:rPr>
          <w:rFonts w:ascii="Times New Roman" w:eastAsia="宋体" w:hAnsi="Times New Roman" w:cs="Times New Roman" w:hint="eastAsia"/>
          <w:color w:val="auto"/>
        </w:rPr>
        <w:t>“供应商登录”</w:t>
      </w:r>
      <w:r w:rsidR="009A1028" w:rsidRPr="00657ED0">
        <w:rPr>
          <w:rFonts w:ascii="Times New Roman" w:eastAsia="宋体" w:hAnsi="Times New Roman" w:cs="Times New Roman" w:hint="eastAsia"/>
          <w:color w:val="auto"/>
        </w:rPr>
        <w:t>-</w:t>
      </w:r>
      <w:r w:rsidR="009A1028" w:rsidRPr="00657ED0">
        <w:rPr>
          <w:rFonts w:ascii="Times New Roman" w:eastAsia="宋体" w:hAnsi="Times New Roman" w:cs="Times New Roman" w:hint="eastAsia"/>
          <w:color w:val="auto"/>
        </w:rPr>
        <w:t>“市级集采机构入口”</w:t>
      </w:r>
      <w:r w:rsidRPr="00657ED0">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657ED0">
        <w:rPr>
          <w:rFonts w:ascii="Times New Roman" w:eastAsia="宋体" w:hAnsi="Times New Roman" w:cs="Times New Roman"/>
          <w:color w:val="auto"/>
        </w:rPr>
        <w:t>（三）网上开标公示时间：</w:t>
      </w:r>
      <w:r w:rsidR="005C5386" w:rsidRPr="00657ED0">
        <w:rPr>
          <w:rFonts w:ascii="Times New Roman" w:eastAsia="宋体" w:hAnsi="Times New Roman" w:cs="Times New Roman"/>
          <w:color w:val="auto"/>
        </w:rPr>
        <w:t>2024</w:t>
      </w:r>
      <w:r w:rsidRPr="00657ED0">
        <w:rPr>
          <w:rFonts w:ascii="Times New Roman" w:eastAsia="宋体" w:hAnsi="Times New Roman" w:cs="Times New Roman"/>
          <w:color w:val="auto"/>
        </w:rPr>
        <w:t>年</w:t>
      </w:r>
      <w:r w:rsidR="00657ED0" w:rsidRPr="00657ED0">
        <w:rPr>
          <w:rFonts w:ascii="Times New Roman" w:eastAsia="宋体" w:hAnsi="Times New Roman" w:cs="Times New Roman" w:hint="eastAsia"/>
          <w:color w:val="auto"/>
        </w:rPr>
        <w:t>9</w:t>
      </w:r>
      <w:r w:rsidR="00657ED0" w:rsidRPr="00657ED0">
        <w:rPr>
          <w:rFonts w:ascii="Times New Roman" w:eastAsia="宋体" w:hAnsi="Times New Roman" w:cs="Times New Roman"/>
          <w:color w:val="auto"/>
        </w:rPr>
        <w:t>月</w:t>
      </w:r>
      <w:r w:rsidR="00657ED0" w:rsidRPr="00657ED0">
        <w:rPr>
          <w:rFonts w:ascii="Times New Roman" w:eastAsia="宋体" w:hAnsi="Times New Roman" w:cs="Times New Roman" w:hint="eastAsia"/>
          <w:color w:val="auto"/>
        </w:rPr>
        <w:t>2</w:t>
      </w:r>
      <w:r w:rsidR="00657ED0" w:rsidRPr="00657ED0">
        <w:rPr>
          <w:rFonts w:ascii="Times New Roman" w:eastAsia="宋体" w:hAnsi="Times New Roman" w:cs="Times New Roman"/>
          <w:color w:val="auto"/>
        </w:rPr>
        <w:t>日</w:t>
      </w:r>
      <w:r w:rsidRPr="00657ED0">
        <w:rPr>
          <w:rFonts w:ascii="Times New Roman" w:eastAsia="宋体" w:hAnsi="Times New Roman" w:cs="Times New Roman"/>
          <w:color w:val="auto"/>
        </w:rPr>
        <w:t>9:</w:t>
      </w:r>
      <w:r w:rsidRPr="00657ED0">
        <w:rPr>
          <w:rFonts w:ascii="Times New Roman" w:eastAsia="宋体" w:hAnsi="Times New Roman" w:cs="Times New Roman" w:hint="eastAsia"/>
          <w:color w:val="auto"/>
        </w:rPr>
        <w:t>30</w:t>
      </w:r>
      <w:r w:rsidRPr="00657ED0">
        <w:rPr>
          <w:rFonts w:ascii="Times New Roman" w:eastAsia="宋体" w:hAnsi="Times New Roman" w:cs="Times New Roman"/>
          <w:color w:val="auto"/>
        </w:rPr>
        <w:t>至</w:t>
      </w:r>
      <w:r w:rsidRPr="00657ED0">
        <w:rPr>
          <w:rFonts w:ascii="Times New Roman" w:eastAsia="宋体" w:hAnsi="Times New Roman" w:cs="Times New Roman"/>
          <w:color w:val="auto"/>
        </w:rPr>
        <w:t>12:00</w:t>
      </w:r>
      <w:r w:rsidRPr="00657ED0">
        <w:rPr>
          <w:rFonts w:ascii="Times New Roman" w:eastAsia="宋体" w:hAnsi="Times New Roman" w:cs="Times New Roman"/>
          <w:color w:val="auto"/>
        </w:rPr>
        <w:t>。</w:t>
      </w:r>
      <w:r w:rsidRPr="00657ED0">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lastRenderedPageBreak/>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825C26">
        <w:rPr>
          <w:rFonts w:ascii="Times New Roman" w:eastAsia="宋体" w:hAnsi="Times New Roman" w:cs="Times New Roman"/>
          <w:color w:val="auto"/>
        </w:rPr>
        <w:t>杨光、鲁志强、范志刚</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F5571C">
        <w:rPr>
          <w:rFonts w:ascii="Times New Roman" w:eastAsia="宋体" w:hAnsi="Times New Roman" w:cs="Times New Roman"/>
          <w:color w:val="auto"/>
        </w:rPr>
        <w:t>24538167</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825C26">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825C26" w:rsidRPr="00825C26">
        <w:rPr>
          <w:rFonts w:ascii="Times New Roman" w:eastAsia="宋体" w:hAnsi="Times New Roman" w:cs="Times New Roman" w:hint="eastAsia"/>
          <w:color w:val="auto"/>
        </w:rPr>
        <w:t>天津市康宁监狱</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825C26" w:rsidRPr="00825C26">
        <w:rPr>
          <w:rFonts w:ascii="Times New Roman" w:eastAsia="宋体" w:hAnsi="Times New Roman" w:cs="Times New Roman" w:hint="eastAsia"/>
          <w:color w:val="auto"/>
        </w:rPr>
        <w:t>天津市西青区津</w:t>
      </w:r>
      <w:proofErr w:type="gramStart"/>
      <w:r w:rsidR="00825C26" w:rsidRPr="00825C26">
        <w:rPr>
          <w:rFonts w:ascii="Times New Roman" w:eastAsia="宋体" w:hAnsi="Times New Roman" w:cs="Times New Roman" w:hint="eastAsia"/>
          <w:color w:val="auto"/>
        </w:rPr>
        <w:t>淄</w:t>
      </w:r>
      <w:proofErr w:type="gramEnd"/>
      <w:r w:rsidR="00825C26" w:rsidRPr="00825C26">
        <w:rPr>
          <w:rFonts w:ascii="Times New Roman" w:eastAsia="宋体" w:hAnsi="Times New Roman" w:cs="Times New Roman" w:hint="eastAsia"/>
          <w:color w:val="auto"/>
        </w:rPr>
        <w:t>公路</w:t>
      </w:r>
      <w:r w:rsidR="00825C26" w:rsidRPr="00825C26">
        <w:rPr>
          <w:rFonts w:ascii="Times New Roman" w:eastAsia="宋体" w:hAnsi="Times New Roman" w:cs="Times New Roman" w:hint="eastAsia"/>
          <w:color w:val="auto"/>
        </w:rPr>
        <w:t>12</w:t>
      </w:r>
      <w:r w:rsidR="00825C26" w:rsidRPr="00825C26">
        <w:rPr>
          <w:rFonts w:ascii="Times New Roman" w:eastAsia="宋体" w:hAnsi="Times New Roman" w:cs="Times New Roman" w:hint="eastAsia"/>
          <w:color w:val="auto"/>
        </w:rPr>
        <w:t>号增</w:t>
      </w:r>
      <w:r w:rsidR="00825C26" w:rsidRPr="00825C26">
        <w:rPr>
          <w:rFonts w:ascii="Times New Roman" w:eastAsia="宋体" w:hAnsi="Times New Roman" w:cs="Times New Roman" w:hint="eastAsia"/>
          <w:color w:val="auto"/>
        </w:rPr>
        <w:t>5</w:t>
      </w:r>
      <w:r w:rsidR="00825C26" w:rsidRPr="00825C26">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825C26" w:rsidRPr="00825C26">
        <w:rPr>
          <w:rFonts w:ascii="Times New Roman" w:eastAsia="宋体" w:hAnsi="Times New Roman" w:cs="Times New Roman" w:hint="eastAsia"/>
          <w:color w:val="auto"/>
        </w:rPr>
        <w:t>杨秀军</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825C26">
        <w:rPr>
          <w:rFonts w:ascii="Times New Roman" w:eastAsia="宋体" w:hAnsi="Times New Roman" w:cs="Times New Roman" w:hint="eastAsia"/>
          <w:color w:val="auto"/>
        </w:rPr>
        <w:t>022-</w:t>
      </w:r>
      <w:r w:rsidR="00825C26" w:rsidRPr="00825C26">
        <w:rPr>
          <w:rFonts w:ascii="Times New Roman" w:eastAsia="宋体" w:hAnsi="Times New Roman" w:cs="Times New Roman"/>
          <w:color w:val="auto"/>
        </w:rPr>
        <w:t>58973132</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F41FD7" w:rsidRDefault="00442726" w:rsidP="00442726">
      <w:pPr>
        <w:pStyle w:val="Default"/>
        <w:spacing w:line="360" w:lineRule="auto"/>
        <w:ind w:firstLineChars="200" w:firstLine="446"/>
        <w:rPr>
          <w:rFonts w:ascii="Times New Roman" w:eastAsia="宋体" w:hAnsi="Times New Roman" w:cs="Times New Roman"/>
          <w:color w:val="auto"/>
        </w:rPr>
      </w:pPr>
      <w:r w:rsidRPr="00F41FD7">
        <w:rPr>
          <w:rFonts w:ascii="Times New Roman" w:eastAsia="宋体" w:hAnsi="Times New Roman" w:cs="Times New Roman" w:hint="eastAsia"/>
          <w:color w:val="auto"/>
        </w:rPr>
        <w:t xml:space="preserve">1. </w:t>
      </w:r>
      <w:r w:rsidRPr="00F41FD7">
        <w:rPr>
          <w:rFonts w:ascii="Times New Roman" w:eastAsia="宋体" w:hAnsi="Times New Roman" w:cs="Times New Roman" w:hint="eastAsia"/>
          <w:color w:val="auto"/>
        </w:rPr>
        <w:t>联系部门：</w:t>
      </w:r>
      <w:r w:rsidR="00825C26" w:rsidRPr="00F41FD7">
        <w:rPr>
          <w:rFonts w:ascii="Times New Roman" w:eastAsia="宋体" w:hAnsi="Times New Roman" w:cs="Times New Roman" w:hint="eastAsia"/>
          <w:color w:val="auto"/>
        </w:rPr>
        <w:t>天津市康宁监狱</w:t>
      </w:r>
    </w:p>
    <w:p w:rsidR="00442726" w:rsidRPr="00F41FD7" w:rsidRDefault="00442726" w:rsidP="00442726">
      <w:pPr>
        <w:pStyle w:val="Default"/>
        <w:spacing w:line="360" w:lineRule="auto"/>
        <w:ind w:firstLineChars="200" w:firstLine="446"/>
        <w:rPr>
          <w:rFonts w:ascii="Times New Roman" w:eastAsia="宋体" w:hAnsi="Times New Roman" w:cs="Times New Roman"/>
          <w:color w:val="auto"/>
        </w:rPr>
      </w:pPr>
      <w:r w:rsidRPr="00F41FD7">
        <w:rPr>
          <w:rFonts w:ascii="Times New Roman" w:eastAsia="宋体" w:hAnsi="Times New Roman" w:cs="Times New Roman" w:hint="eastAsia"/>
          <w:color w:val="auto"/>
        </w:rPr>
        <w:t xml:space="preserve">2. </w:t>
      </w:r>
      <w:r w:rsidRPr="00F41FD7">
        <w:rPr>
          <w:rFonts w:ascii="Times New Roman" w:eastAsia="宋体" w:hAnsi="Times New Roman" w:cs="Times New Roman" w:hint="eastAsia"/>
          <w:color w:val="auto"/>
        </w:rPr>
        <w:t>联系地址：</w:t>
      </w:r>
      <w:r w:rsidR="00825C26" w:rsidRPr="00F41FD7">
        <w:rPr>
          <w:rFonts w:ascii="Times New Roman" w:eastAsia="宋体" w:hAnsi="Times New Roman" w:cs="Times New Roman" w:hint="eastAsia"/>
          <w:color w:val="auto"/>
        </w:rPr>
        <w:t>天津市西青区津</w:t>
      </w:r>
      <w:proofErr w:type="gramStart"/>
      <w:r w:rsidR="00825C26" w:rsidRPr="00F41FD7">
        <w:rPr>
          <w:rFonts w:ascii="Times New Roman" w:eastAsia="宋体" w:hAnsi="Times New Roman" w:cs="Times New Roman" w:hint="eastAsia"/>
          <w:color w:val="auto"/>
        </w:rPr>
        <w:t>淄</w:t>
      </w:r>
      <w:proofErr w:type="gramEnd"/>
      <w:r w:rsidR="00825C26" w:rsidRPr="00F41FD7">
        <w:rPr>
          <w:rFonts w:ascii="Times New Roman" w:eastAsia="宋体" w:hAnsi="Times New Roman" w:cs="Times New Roman" w:hint="eastAsia"/>
          <w:color w:val="auto"/>
        </w:rPr>
        <w:t>公路</w:t>
      </w:r>
      <w:r w:rsidR="00825C26" w:rsidRPr="00F41FD7">
        <w:rPr>
          <w:rFonts w:ascii="Times New Roman" w:eastAsia="宋体" w:hAnsi="Times New Roman" w:cs="Times New Roman" w:hint="eastAsia"/>
          <w:color w:val="auto"/>
        </w:rPr>
        <w:t>12</w:t>
      </w:r>
      <w:r w:rsidR="00825C26" w:rsidRPr="00F41FD7">
        <w:rPr>
          <w:rFonts w:ascii="Times New Roman" w:eastAsia="宋体" w:hAnsi="Times New Roman" w:cs="Times New Roman" w:hint="eastAsia"/>
          <w:color w:val="auto"/>
        </w:rPr>
        <w:t>号增</w:t>
      </w:r>
      <w:r w:rsidR="00825C26" w:rsidRPr="00F41FD7">
        <w:rPr>
          <w:rFonts w:ascii="Times New Roman" w:eastAsia="宋体" w:hAnsi="Times New Roman" w:cs="Times New Roman" w:hint="eastAsia"/>
          <w:color w:val="auto"/>
        </w:rPr>
        <w:t>5</w:t>
      </w:r>
      <w:r w:rsidR="00825C26" w:rsidRPr="00F41FD7">
        <w:rPr>
          <w:rFonts w:ascii="Times New Roman" w:eastAsia="宋体" w:hAnsi="Times New Roman" w:cs="Times New Roman" w:hint="eastAsia"/>
          <w:color w:val="auto"/>
        </w:rPr>
        <w:t>号</w:t>
      </w:r>
    </w:p>
    <w:p w:rsidR="00442726" w:rsidRPr="00F41FD7" w:rsidRDefault="00442726" w:rsidP="00442726">
      <w:pPr>
        <w:pStyle w:val="Default"/>
        <w:spacing w:line="360" w:lineRule="auto"/>
        <w:ind w:firstLineChars="200" w:firstLine="446"/>
        <w:rPr>
          <w:rFonts w:ascii="Times New Roman" w:eastAsia="宋体" w:hAnsi="Times New Roman" w:cs="Times New Roman"/>
          <w:color w:val="auto"/>
        </w:rPr>
      </w:pPr>
      <w:r w:rsidRPr="00F41FD7">
        <w:rPr>
          <w:rFonts w:ascii="Times New Roman" w:eastAsia="宋体" w:hAnsi="Times New Roman" w:cs="Times New Roman" w:hint="eastAsia"/>
          <w:color w:val="auto"/>
        </w:rPr>
        <w:lastRenderedPageBreak/>
        <w:t xml:space="preserve">3. </w:t>
      </w:r>
      <w:r w:rsidRPr="00F41FD7">
        <w:rPr>
          <w:rFonts w:ascii="Times New Roman" w:eastAsia="宋体" w:hAnsi="Times New Roman" w:cs="Times New Roman" w:hint="eastAsia"/>
          <w:color w:val="auto"/>
        </w:rPr>
        <w:t>联</w:t>
      </w:r>
      <w:r w:rsidRPr="00F41FD7">
        <w:rPr>
          <w:rFonts w:ascii="Times New Roman" w:eastAsia="宋体" w:hAnsi="Times New Roman" w:cs="Times New Roman" w:hint="eastAsia"/>
          <w:color w:val="auto"/>
        </w:rPr>
        <w:t xml:space="preserve"> </w:t>
      </w:r>
      <w:r w:rsidRPr="00F41FD7">
        <w:rPr>
          <w:rFonts w:ascii="Times New Roman" w:eastAsia="宋体" w:hAnsi="Times New Roman" w:cs="Times New Roman" w:hint="eastAsia"/>
          <w:color w:val="auto"/>
        </w:rPr>
        <w:t>系</w:t>
      </w:r>
      <w:r w:rsidRPr="00F41FD7">
        <w:rPr>
          <w:rFonts w:ascii="Times New Roman" w:eastAsia="宋体" w:hAnsi="Times New Roman" w:cs="Times New Roman" w:hint="eastAsia"/>
          <w:color w:val="auto"/>
        </w:rPr>
        <w:t xml:space="preserve"> </w:t>
      </w:r>
      <w:r w:rsidRPr="00F41FD7">
        <w:rPr>
          <w:rFonts w:ascii="Times New Roman" w:eastAsia="宋体" w:hAnsi="Times New Roman" w:cs="Times New Roman" w:hint="eastAsia"/>
          <w:color w:val="auto"/>
        </w:rPr>
        <w:t>人：</w:t>
      </w:r>
      <w:r w:rsidR="00F41FD7" w:rsidRPr="00F41FD7">
        <w:rPr>
          <w:rFonts w:ascii="Times New Roman" w:eastAsia="宋体" w:hAnsi="Times New Roman" w:cs="Times New Roman" w:hint="eastAsia"/>
          <w:color w:val="auto"/>
        </w:rPr>
        <w:t>李伟</w:t>
      </w:r>
    </w:p>
    <w:p w:rsidR="00442726" w:rsidRPr="00F41FD7" w:rsidRDefault="00442726" w:rsidP="00442726">
      <w:pPr>
        <w:pStyle w:val="Default"/>
        <w:spacing w:line="360" w:lineRule="auto"/>
        <w:ind w:firstLineChars="200" w:firstLine="446"/>
        <w:rPr>
          <w:rFonts w:ascii="Times New Roman" w:eastAsia="宋体" w:hAnsi="Times New Roman" w:cs="Times New Roman"/>
          <w:color w:val="auto"/>
        </w:rPr>
      </w:pPr>
      <w:r w:rsidRPr="00F41FD7">
        <w:rPr>
          <w:rFonts w:ascii="Times New Roman" w:eastAsia="宋体" w:hAnsi="Times New Roman" w:cs="Times New Roman" w:hint="eastAsia"/>
          <w:color w:val="auto"/>
        </w:rPr>
        <w:t xml:space="preserve">4. </w:t>
      </w:r>
      <w:r w:rsidRPr="00F41FD7">
        <w:rPr>
          <w:rFonts w:ascii="Times New Roman" w:eastAsia="宋体" w:hAnsi="Times New Roman" w:cs="Times New Roman" w:hint="eastAsia"/>
          <w:color w:val="auto"/>
        </w:rPr>
        <w:t>联系方式：</w:t>
      </w:r>
      <w:r w:rsidR="00F41FD7" w:rsidRPr="00F41FD7">
        <w:rPr>
          <w:rFonts w:ascii="Times New Roman" w:eastAsia="宋体" w:hAnsi="Times New Roman" w:cs="Times New Roman" w:hint="eastAsia"/>
          <w:color w:val="auto"/>
        </w:rPr>
        <w:t>022-</w:t>
      </w:r>
      <w:r w:rsidR="00F41FD7" w:rsidRPr="00F41FD7">
        <w:rPr>
          <w:rFonts w:ascii="Times New Roman" w:eastAsia="宋体" w:hAnsi="Times New Roman" w:cs="Times New Roman"/>
          <w:color w:val="auto"/>
        </w:rPr>
        <w:t>58973128</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Pr="001268A4" w:rsidRDefault="00442726" w:rsidP="00442726">
      <w:pPr>
        <w:pStyle w:val="Default"/>
        <w:spacing w:line="360" w:lineRule="auto"/>
        <w:ind w:firstLineChars="200" w:firstLine="446"/>
        <w:jc w:val="both"/>
        <w:rPr>
          <w:rFonts w:ascii="Times New Roman" w:eastAsia="宋体" w:hAnsi="Times New Roman" w:cs="Times New Roman"/>
          <w:color w:val="auto"/>
        </w:rPr>
      </w:pPr>
      <w:r w:rsidRPr="001268A4">
        <w:rPr>
          <w:rFonts w:ascii="Times New Roman" w:eastAsia="宋体" w:hAnsi="Times New Roman" w:cs="Times New Roman"/>
          <w:color w:val="auto"/>
        </w:rPr>
        <w:t>招标公告的公告期限为</w:t>
      </w:r>
      <w:r w:rsidRPr="001268A4">
        <w:rPr>
          <w:rFonts w:ascii="Times New Roman" w:eastAsia="宋体" w:hAnsi="Times New Roman" w:cs="Times New Roman"/>
          <w:color w:val="auto"/>
        </w:rPr>
        <w:t>5</w:t>
      </w:r>
      <w:r w:rsidRPr="001268A4">
        <w:rPr>
          <w:rFonts w:ascii="Times New Roman" w:eastAsia="宋体" w:hAnsi="Times New Roman" w:cs="Times New Roman"/>
          <w:color w:val="auto"/>
        </w:rPr>
        <w:t>个工作日。</w:t>
      </w:r>
    </w:p>
    <w:p w:rsidR="00442726" w:rsidRPr="001268A4" w:rsidRDefault="00442726" w:rsidP="00442726">
      <w:pPr>
        <w:pStyle w:val="Default"/>
        <w:spacing w:line="360" w:lineRule="auto"/>
        <w:ind w:firstLineChars="200" w:firstLine="446"/>
        <w:jc w:val="both"/>
        <w:rPr>
          <w:rFonts w:ascii="Times New Roman" w:eastAsia="宋体" w:hAnsi="Times New Roman" w:cs="Times New Roman"/>
          <w:color w:val="auto"/>
        </w:rPr>
      </w:pPr>
      <w:r w:rsidRPr="001268A4">
        <w:rPr>
          <w:rFonts w:ascii="Times New Roman" w:eastAsia="宋体" w:hAnsi="Times New Roman" w:cs="Times New Roman"/>
          <w:color w:val="auto"/>
        </w:rPr>
        <w:t>十</w:t>
      </w:r>
      <w:r w:rsidRPr="001268A4">
        <w:rPr>
          <w:rFonts w:ascii="Times New Roman" w:eastAsia="宋体" w:hAnsi="Times New Roman" w:cs="Times New Roman" w:hint="eastAsia"/>
          <w:color w:val="auto"/>
        </w:rPr>
        <w:t>四</w:t>
      </w:r>
      <w:r w:rsidRPr="001268A4">
        <w:rPr>
          <w:rFonts w:ascii="Times New Roman" w:eastAsia="宋体" w:hAnsi="Times New Roman" w:cs="Times New Roman"/>
          <w:color w:val="auto"/>
        </w:rPr>
        <w:t>、招标代理服务费</w:t>
      </w:r>
    </w:p>
    <w:p w:rsidR="00442726" w:rsidRPr="001268A4" w:rsidRDefault="00442726" w:rsidP="00442726">
      <w:pPr>
        <w:pStyle w:val="Default"/>
        <w:spacing w:line="360" w:lineRule="auto"/>
        <w:ind w:firstLineChars="200" w:firstLine="446"/>
        <w:jc w:val="both"/>
        <w:rPr>
          <w:rFonts w:ascii="Times New Roman" w:eastAsia="宋体" w:hAnsi="Times New Roman" w:cs="Times New Roman"/>
          <w:color w:val="auto"/>
        </w:rPr>
      </w:pPr>
      <w:r w:rsidRPr="001268A4">
        <w:rPr>
          <w:rFonts w:ascii="Times New Roman" w:eastAsia="宋体" w:hAnsi="Times New Roman" w:cs="Times New Roman" w:hint="eastAsia"/>
          <w:color w:val="auto"/>
        </w:rPr>
        <w:t>本项目不收取招标代理服务费</w:t>
      </w:r>
      <w:r w:rsidR="00400F7E" w:rsidRPr="001268A4">
        <w:rPr>
          <w:rFonts w:ascii="Times New Roman" w:eastAsia="宋体" w:hAnsi="Times New Roman"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1F28DA">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1F28DA">
        <w:rPr>
          <w:rFonts w:asciiTheme="minorEastAsia" w:eastAsiaTheme="minorEastAsia" w:hAnsiTheme="minorEastAsia" w:hint="eastAsia"/>
          <w:bCs/>
        </w:rPr>
        <w:t>和《</w:t>
      </w:r>
      <w:r w:rsidR="001F28DA" w:rsidRPr="001F28DA">
        <w:rPr>
          <w:rFonts w:asciiTheme="minorEastAsia" w:eastAsiaTheme="minorEastAsia" w:hAnsiTheme="minorEastAsia" w:hint="eastAsia"/>
          <w:bCs/>
        </w:rPr>
        <w:t>诚信参与政府采购活动提示函</w:t>
      </w:r>
      <w:r w:rsidR="001F28DA">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5C5386"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442726">
        <w:rPr>
          <w:rFonts w:ascii="Times New Roman" w:eastAsia="宋体" w:hAnsi="Times New Roman" w:cs="Times New Roman"/>
          <w:color w:val="auto"/>
        </w:rPr>
        <w:t>年</w:t>
      </w:r>
      <w:r w:rsidR="00657ED0">
        <w:rPr>
          <w:rFonts w:ascii="Times New Roman" w:eastAsia="宋体" w:hAnsi="Times New Roman" w:cs="Times New Roman" w:hint="eastAsia"/>
          <w:color w:val="auto"/>
        </w:rPr>
        <w:t>8</w:t>
      </w:r>
      <w:r w:rsidR="00442726" w:rsidRPr="00750AB2">
        <w:rPr>
          <w:rFonts w:ascii="Times New Roman" w:eastAsia="宋体" w:hAnsi="Times New Roman" w:cs="Times New Roman"/>
          <w:color w:val="auto"/>
        </w:rPr>
        <w:t>月</w:t>
      </w:r>
      <w:r w:rsidR="00657ED0">
        <w:rPr>
          <w:rFonts w:ascii="Times New Roman" w:eastAsia="宋体" w:hAnsi="Times New Roman" w:cs="Times New Roman" w:hint="eastAsia"/>
          <w:color w:val="auto"/>
        </w:rPr>
        <w:t>12</w:t>
      </w:r>
      <w:r w:rsidR="00442726" w:rsidRPr="00750AB2">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lastRenderedPageBreak/>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B443F8">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5"/>
    </w:p>
    <w:p w:rsidR="00AE5C1F" w:rsidRPr="00526C2E" w:rsidRDefault="00AE5C1F" w:rsidP="00AE5C1F">
      <w:pPr>
        <w:tabs>
          <w:tab w:val="left" w:pos="210"/>
        </w:tabs>
        <w:autoSpaceDE w:val="0"/>
        <w:autoSpaceDN w:val="0"/>
        <w:adjustRightInd w:val="0"/>
        <w:spacing w:line="360" w:lineRule="auto"/>
        <w:ind w:firstLineChars="200" w:firstLine="446"/>
        <w:outlineLvl w:val="0"/>
        <w:rPr>
          <w:sz w:val="24"/>
          <w:szCs w:val="24"/>
        </w:rPr>
      </w:pPr>
      <w:r w:rsidRPr="00526C2E">
        <w:rPr>
          <w:sz w:val="24"/>
          <w:szCs w:val="24"/>
        </w:rPr>
        <w:t>一、</w:t>
      </w:r>
      <w:r w:rsidR="000607D4" w:rsidRPr="00526C2E">
        <w:rPr>
          <w:sz w:val="24"/>
          <w:szCs w:val="24"/>
        </w:rPr>
        <w:t>商务要求</w:t>
      </w:r>
    </w:p>
    <w:p w:rsidR="000F48D9" w:rsidRPr="00526C2E" w:rsidRDefault="000F48D9" w:rsidP="000F48D9">
      <w:pPr>
        <w:autoSpaceDE w:val="0"/>
        <w:autoSpaceDN w:val="0"/>
        <w:adjustRightInd w:val="0"/>
        <w:spacing w:line="360" w:lineRule="auto"/>
        <w:ind w:firstLineChars="200" w:firstLine="446"/>
        <w:rPr>
          <w:sz w:val="24"/>
        </w:rPr>
      </w:pPr>
      <w:r w:rsidRPr="00526C2E">
        <w:rPr>
          <w:rFonts w:eastAsia="......."/>
          <w:kern w:val="0"/>
          <w:sz w:val="24"/>
          <w:szCs w:val="24"/>
        </w:rPr>
        <w:t>（一）</w:t>
      </w:r>
      <w:r w:rsidRPr="00526C2E">
        <w:rPr>
          <w:sz w:val="24"/>
        </w:rPr>
        <w:t>报价要求</w:t>
      </w:r>
    </w:p>
    <w:p w:rsidR="000F48D9" w:rsidRPr="00526C2E" w:rsidRDefault="000F48D9" w:rsidP="000F48D9">
      <w:pPr>
        <w:autoSpaceDE w:val="0"/>
        <w:autoSpaceDN w:val="0"/>
        <w:adjustRightInd w:val="0"/>
        <w:spacing w:line="360" w:lineRule="auto"/>
        <w:ind w:firstLineChars="200" w:firstLine="446"/>
        <w:rPr>
          <w:sz w:val="24"/>
        </w:rPr>
      </w:pPr>
      <w:r w:rsidRPr="00526C2E">
        <w:rPr>
          <w:sz w:val="24"/>
        </w:rPr>
        <w:t xml:space="preserve">1. </w:t>
      </w:r>
      <w:r w:rsidRPr="00526C2E">
        <w:rPr>
          <w:sz w:val="24"/>
        </w:rPr>
        <w:t>投标报价以人民币填列。</w:t>
      </w:r>
    </w:p>
    <w:p w:rsidR="00F37D10" w:rsidRPr="00526C2E" w:rsidRDefault="00F37D10" w:rsidP="00F37D10">
      <w:pPr>
        <w:autoSpaceDE w:val="0"/>
        <w:autoSpaceDN w:val="0"/>
        <w:adjustRightInd w:val="0"/>
        <w:spacing w:line="360" w:lineRule="auto"/>
        <w:ind w:firstLineChars="200" w:firstLine="446"/>
        <w:rPr>
          <w:sz w:val="24"/>
        </w:rPr>
      </w:pPr>
      <w:r w:rsidRPr="00526C2E">
        <w:rPr>
          <w:sz w:val="24"/>
        </w:rPr>
        <w:t xml:space="preserve">2. </w:t>
      </w:r>
      <w:r w:rsidRPr="00526C2E">
        <w:rPr>
          <w:sz w:val="24"/>
        </w:rPr>
        <w:t>投标人的报价应包括：人员工资、福利、社险</w:t>
      </w:r>
      <w:r w:rsidR="00A223F7" w:rsidRPr="00526C2E">
        <w:rPr>
          <w:rFonts w:hint="eastAsia"/>
          <w:sz w:val="24"/>
        </w:rPr>
        <w:t>、住房公积金</w:t>
      </w:r>
      <w:r w:rsidRPr="00526C2E">
        <w:rPr>
          <w:sz w:val="24"/>
        </w:rPr>
        <w:t>等人工费用、服装费、</w:t>
      </w:r>
      <w:r w:rsidR="001268A4" w:rsidRPr="00526C2E">
        <w:rPr>
          <w:sz w:val="24"/>
        </w:rPr>
        <w:t>工具耗材费、</w:t>
      </w:r>
      <w:r w:rsidRPr="00526C2E">
        <w:rPr>
          <w:sz w:val="24"/>
        </w:rPr>
        <w:t>办公费、企业利润及税金等为完成招标文件规定的一切工作所需的全部费用。投标人所报价格应为最终优惠价格。</w:t>
      </w:r>
    </w:p>
    <w:p w:rsidR="00F37D10" w:rsidRPr="00526C2E" w:rsidRDefault="00F37D10" w:rsidP="00F37D10">
      <w:pPr>
        <w:spacing w:line="360" w:lineRule="auto"/>
        <w:ind w:firstLineChars="200" w:firstLine="446"/>
        <w:rPr>
          <w:kern w:val="0"/>
          <w:sz w:val="24"/>
          <w:szCs w:val="24"/>
        </w:rPr>
      </w:pPr>
      <w:r w:rsidRPr="00526C2E">
        <w:rPr>
          <w:rFonts w:hint="eastAsia"/>
          <w:kern w:val="0"/>
          <w:sz w:val="24"/>
          <w:szCs w:val="24"/>
        </w:rPr>
        <w:t xml:space="preserve">3. </w:t>
      </w:r>
      <w:r w:rsidRPr="00526C2E">
        <w:rPr>
          <w:rFonts w:hint="eastAsia"/>
          <w:kern w:val="0"/>
          <w:sz w:val="24"/>
          <w:szCs w:val="24"/>
        </w:rPr>
        <w:t>投标报价在不超采购预算的前提下，其合理性由评标委员会在评分中予以考虑。</w:t>
      </w:r>
    </w:p>
    <w:p w:rsidR="00F37D10" w:rsidRPr="00526C2E" w:rsidRDefault="00F37D10" w:rsidP="00F37D10">
      <w:pPr>
        <w:spacing w:line="360" w:lineRule="auto"/>
        <w:ind w:firstLineChars="200" w:firstLine="446"/>
        <w:rPr>
          <w:kern w:val="0"/>
          <w:sz w:val="24"/>
          <w:szCs w:val="24"/>
        </w:rPr>
      </w:pPr>
      <w:r w:rsidRPr="00526C2E">
        <w:rPr>
          <w:rFonts w:hint="eastAsia"/>
          <w:kern w:val="0"/>
          <w:sz w:val="24"/>
          <w:szCs w:val="24"/>
        </w:rPr>
        <w:t xml:space="preserve">4. </w:t>
      </w:r>
      <w:r w:rsidRPr="00526C2E">
        <w:rPr>
          <w:sz w:val="24"/>
        </w:rPr>
        <w:t>验收相关费用由投标人负责。</w:t>
      </w:r>
    </w:p>
    <w:p w:rsidR="000F48D9" w:rsidRPr="00526C2E" w:rsidRDefault="000F48D9" w:rsidP="000F48D9">
      <w:pPr>
        <w:autoSpaceDE w:val="0"/>
        <w:autoSpaceDN w:val="0"/>
        <w:adjustRightInd w:val="0"/>
        <w:spacing w:line="360" w:lineRule="auto"/>
        <w:ind w:firstLineChars="200" w:firstLine="446"/>
        <w:rPr>
          <w:sz w:val="24"/>
        </w:rPr>
      </w:pPr>
      <w:r w:rsidRPr="00526C2E">
        <w:rPr>
          <w:sz w:val="24"/>
        </w:rPr>
        <w:t>（</w:t>
      </w:r>
      <w:r w:rsidR="00F37D10" w:rsidRPr="00526C2E">
        <w:rPr>
          <w:rFonts w:hint="eastAsia"/>
          <w:sz w:val="24"/>
        </w:rPr>
        <w:t>二</w:t>
      </w:r>
      <w:r w:rsidR="0092600D" w:rsidRPr="00526C2E">
        <w:rPr>
          <w:sz w:val="24"/>
        </w:rPr>
        <w:t>）时间、地点</w:t>
      </w:r>
      <w:r w:rsidRPr="00526C2E">
        <w:rPr>
          <w:sz w:val="24"/>
        </w:rPr>
        <w:t>要求</w:t>
      </w:r>
    </w:p>
    <w:p w:rsidR="004826E0" w:rsidRPr="00526C2E" w:rsidRDefault="000F48D9" w:rsidP="004826E0">
      <w:pPr>
        <w:autoSpaceDE w:val="0"/>
        <w:autoSpaceDN w:val="0"/>
        <w:adjustRightInd w:val="0"/>
        <w:spacing w:line="360" w:lineRule="auto"/>
        <w:ind w:firstLineChars="200" w:firstLine="446"/>
        <w:rPr>
          <w:sz w:val="24"/>
        </w:rPr>
      </w:pPr>
      <w:r w:rsidRPr="00526C2E">
        <w:rPr>
          <w:sz w:val="24"/>
        </w:rPr>
        <w:t xml:space="preserve">1. </w:t>
      </w:r>
      <w:r w:rsidR="0092600D" w:rsidRPr="00526C2E">
        <w:rPr>
          <w:sz w:val="24"/>
        </w:rPr>
        <w:t>时间要求</w:t>
      </w:r>
      <w:r w:rsidRPr="00526C2E">
        <w:rPr>
          <w:sz w:val="24"/>
        </w:rPr>
        <w:t>：</w:t>
      </w:r>
      <w:r w:rsidR="00F37D10" w:rsidRPr="00526C2E">
        <w:rPr>
          <w:rFonts w:hint="eastAsia"/>
          <w:sz w:val="24"/>
        </w:rPr>
        <w:t>合同规定的服务起始之日起</w:t>
      </w:r>
      <w:r w:rsidR="001268A4" w:rsidRPr="00526C2E">
        <w:rPr>
          <w:rFonts w:hint="eastAsia"/>
          <w:sz w:val="24"/>
        </w:rPr>
        <w:t>一</w:t>
      </w:r>
      <w:r w:rsidR="00F37D10" w:rsidRPr="00526C2E">
        <w:rPr>
          <w:rFonts w:hint="eastAsia"/>
          <w:sz w:val="24"/>
        </w:rPr>
        <w:t>年的服务期，签订合同之日起</w:t>
      </w:r>
      <w:r w:rsidR="001268A4" w:rsidRPr="00526C2E">
        <w:rPr>
          <w:rFonts w:hint="eastAsia"/>
          <w:sz w:val="24"/>
        </w:rPr>
        <w:t>10</w:t>
      </w:r>
      <w:r w:rsidR="00F37D10" w:rsidRPr="00526C2E">
        <w:rPr>
          <w:rFonts w:hint="eastAsia"/>
          <w:sz w:val="24"/>
        </w:rPr>
        <w:t>日内物业人员进场服务</w:t>
      </w:r>
      <w:r w:rsidR="004826E0" w:rsidRPr="00526C2E">
        <w:rPr>
          <w:sz w:val="24"/>
        </w:rPr>
        <w:t>（特殊情况以合同为准）。</w:t>
      </w:r>
    </w:p>
    <w:p w:rsidR="000F48D9" w:rsidRPr="00526C2E" w:rsidRDefault="000F48D9" w:rsidP="000F48D9">
      <w:pPr>
        <w:autoSpaceDE w:val="0"/>
        <w:autoSpaceDN w:val="0"/>
        <w:adjustRightInd w:val="0"/>
        <w:spacing w:line="360" w:lineRule="auto"/>
        <w:ind w:firstLineChars="200" w:firstLine="446"/>
        <w:rPr>
          <w:sz w:val="24"/>
        </w:rPr>
      </w:pPr>
      <w:r w:rsidRPr="00526C2E">
        <w:rPr>
          <w:sz w:val="24"/>
        </w:rPr>
        <w:t xml:space="preserve">2. </w:t>
      </w:r>
      <w:r w:rsidR="0092600D" w:rsidRPr="00526C2E">
        <w:rPr>
          <w:sz w:val="24"/>
        </w:rPr>
        <w:t>服务</w:t>
      </w:r>
      <w:r w:rsidRPr="00526C2E">
        <w:rPr>
          <w:sz w:val="24"/>
        </w:rPr>
        <w:t>地点：</w:t>
      </w:r>
      <w:r w:rsidR="001268A4" w:rsidRPr="00526C2E">
        <w:rPr>
          <w:rFonts w:hint="eastAsia"/>
          <w:sz w:val="24"/>
        </w:rPr>
        <w:t>天津市西青区津</w:t>
      </w:r>
      <w:proofErr w:type="gramStart"/>
      <w:r w:rsidR="001268A4" w:rsidRPr="00526C2E">
        <w:rPr>
          <w:rFonts w:hint="eastAsia"/>
          <w:sz w:val="24"/>
        </w:rPr>
        <w:t>淄</w:t>
      </w:r>
      <w:proofErr w:type="gramEnd"/>
      <w:r w:rsidR="001268A4" w:rsidRPr="00526C2E">
        <w:rPr>
          <w:rFonts w:hint="eastAsia"/>
          <w:sz w:val="24"/>
        </w:rPr>
        <w:t>公路</w:t>
      </w:r>
      <w:r w:rsidR="001268A4" w:rsidRPr="00526C2E">
        <w:rPr>
          <w:rFonts w:hint="eastAsia"/>
          <w:sz w:val="24"/>
        </w:rPr>
        <w:t>12</w:t>
      </w:r>
      <w:r w:rsidR="001268A4" w:rsidRPr="00526C2E">
        <w:rPr>
          <w:rFonts w:hint="eastAsia"/>
          <w:sz w:val="24"/>
        </w:rPr>
        <w:t>号增</w:t>
      </w:r>
      <w:r w:rsidR="001268A4" w:rsidRPr="00526C2E">
        <w:rPr>
          <w:rFonts w:hint="eastAsia"/>
          <w:sz w:val="24"/>
        </w:rPr>
        <w:t>5</w:t>
      </w:r>
      <w:r w:rsidR="001268A4" w:rsidRPr="00526C2E">
        <w:rPr>
          <w:rFonts w:hint="eastAsia"/>
          <w:sz w:val="24"/>
        </w:rPr>
        <w:t>号</w:t>
      </w:r>
      <w:r w:rsidR="00D6320F" w:rsidRPr="00526C2E">
        <w:rPr>
          <w:sz w:val="24"/>
        </w:rPr>
        <w:t>（特殊情况以合同为准）。</w:t>
      </w:r>
    </w:p>
    <w:p w:rsidR="000F48D9" w:rsidRPr="00526C2E" w:rsidRDefault="000F48D9" w:rsidP="000F48D9">
      <w:pPr>
        <w:autoSpaceDE w:val="0"/>
        <w:autoSpaceDN w:val="0"/>
        <w:adjustRightInd w:val="0"/>
        <w:spacing w:line="360" w:lineRule="auto"/>
        <w:ind w:firstLineChars="200" w:firstLine="446"/>
        <w:rPr>
          <w:sz w:val="24"/>
        </w:rPr>
      </w:pPr>
      <w:r w:rsidRPr="00526C2E">
        <w:rPr>
          <w:sz w:val="24"/>
        </w:rPr>
        <w:t>（</w:t>
      </w:r>
      <w:r w:rsidR="00F37D10" w:rsidRPr="00526C2E">
        <w:rPr>
          <w:rFonts w:hint="eastAsia"/>
          <w:sz w:val="24"/>
        </w:rPr>
        <w:t>三</w:t>
      </w:r>
      <w:r w:rsidRPr="00526C2E">
        <w:rPr>
          <w:sz w:val="24"/>
        </w:rPr>
        <w:t>）付款方式</w:t>
      </w:r>
    </w:p>
    <w:p w:rsidR="000F48D9" w:rsidRPr="00526C2E" w:rsidRDefault="00F37D10" w:rsidP="004826E0">
      <w:pPr>
        <w:autoSpaceDE w:val="0"/>
        <w:autoSpaceDN w:val="0"/>
        <w:adjustRightInd w:val="0"/>
        <w:spacing w:line="360" w:lineRule="auto"/>
        <w:ind w:firstLineChars="200" w:firstLine="446"/>
        <w:rPr>
          <w:sz w:val="24"/>
        </w:rPr>
      </w:pPr>
      <w:r w:rsidRPr="00526C2E">
        <w:rPr>
          <w:sz w:val="24"/>
        </w:rPr>
        <w:t>按月付款，</w:t>
      </w:r>
      <w:r w:rsidR="001268A4" w:rsidRPr="00526C2E">
        <w:rPr>
          <w:sz w:val="24"/>
        </w:rPr>
        <w:t>经考核，</w:t>
      </w:r>
      <w:r w:rsidRPr="00526C2E">
        <w:rPr>
          <w:sz w:val="24"/>
        </w:rPr>
        <w:t>每月</w:t>
      </w:r>
      <w:r w:rsidRPr="00526C2E">
        <w:rPr>
          <w:sz w:val="24"/>
        </w:rPr>
        <w:t>15</w:t>
      </w:r>
      <w:r w:rsidRPr="00526C2E">
        <w:rPr>
          <w:sz w:val="24"/>
        </w:rPr>
        <w:t>日前支付上一月服务费</w:t>
      </w:r>
      <w:r w:rsidR="004826E0" w:rsidRPr="00526C2E">
        <w:rPr>
          <w:sz w:val="24"/>
        </w:rPr>
        <w:t>（特殊情况以合同为准）。</w:t>
      </w:r>
    </w:p>
    <w:p w:rsidR="000F48D9" w:rsidRPr="00526C2E" w:rsidRDefault="000F48D9" w:rsidP="000F48D9">
      <w:pPr>
        <w:autoSpaceDE w:val="0"/>
        <w:autoSpaceDN w:val="0"/>
        <w:adjustRightInd w:val="0"/>
        <w:spacing w:line="360" w:lineRule="auto"/>
        <w:ind w:firstLineChars="200" w:firstLine="446"/>
        <w:rPr>
          <w:sz w:val="24"/>
        </w:rPr>
      </w:pPr>
      <w:r w:rsidRPr="00526C2E">
        <w:rPr>
          <w:sz w:val="24"/>
        </w:rPr>
        <w:t>（</w:t>
      </w:r>
      <w:r w:rsidR="00F37D10" w:rsidRPr="00526C2E">
        <w:rPr>
          <w:rFonts w:hint="eastAsia"/>
          <w:sz w:val="24"/>
        </w:rPr>
        <w:t>四</w:t>
      </w:r>
      <w:r w:rsidRPr="00526C2E">
        <w:rPr>
          <w:sz w:val="24"/>
        </w:rPr>
        <w:t>）投标保证金和履约保证金</w:t>
      </w:r>
    </w:p>
    <w:p w:rsidR="00275C48" w:rsidRPr="00526C2E" w:rsidRDefault="00275C48" w:rsidP="00275C48">
      <w:pPr>
        <w:autoSpaceDE w:val="0"/>
        <w:autoSpaceDN w:val="0"/>
        <w:adjustRightInd w:val="0"/>
        <w:spacing w:line="360" w:lineRule="auto"/>
        <w:ind w:firstLineChars="200" w:firstLine="446"/>
        <w:rPr>
          <w:sz w:val="24"/>
        </w:rPr>
      </w:pPr>
      <w:r w:rsidRPr="00526C2E">
        <w:rPr>
          <w:sz w:val="24"/>
        </w:rPr>
        <w:t>本项目不收取投标保证金和履约保证金。</w:t>
      </w:r>
    </w:p>
    <w:p w:rsidR="00275C48" w:rsidRPr="00526C2E" w:rsidRDefault="00275C48" w:rsidP="00275C48">
      <w:pPr>
        <w:autoSpaceDE w:val="0"/>
        <w:autoSpaceDN w:val="0"/>
        <w:adjustRightInd w:val="0"/>
        <w:spacing w:line="360" w:lineRule="auto"/>
        <w:ind w:firstLineChars="200" w:firstLine="446"/>
        <w:rPr>
          <w:sz w:val="24"/>
        </w:rPr>
      </w:pPr>
      <w:r w:rsidRPr="00526C2E">
        <w:rPr>
          <w:rFonts w:hint="eastAsia"/>
          <w:sz w:val="24"/>
        </w:rPr>
        <w:t>（</w:t>
      </w:r>
      <w:r w:rsidR="00F37D10" w:rsidRPr="00526C2E">
        <w:rPr>
          <w:rFonts w:hint="eastAsia"/>
          <w:sz w:val="24"/>
        </w:rPr>
        <w:t>五</w:t>
      </w:r>
      <w:r w:rsidRPr="00526C2E">
        <w:rPr>
          <w:rFonts w:hint="eastAsia"/>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526C2E">
        <w:rPr>
          <w:rFonts w:hint="eastAsia"/>
          <w:sz w:val="24"/>
        </w:rPr>
        <w:t>按照采购合同的约定和现行国家标准、行业标准或企业标准对每一服务环节、安</w:t>
      </w:r>
      <w:r w:rsidRPr="004D5AE3">
        <w:rPr>
          <w:rFonts w:hint="eastAsia"/>
          <w:color w:val="000000"/>
          <w:sz w:val="24"/>
        </w:rPr>
        <w:t>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1762DB" w:rsidRPr="001268A4" w:rsidRDefault="00294D43" w:rsidP="00294D43">
      <w:pPr>
        <w:autoSpaceDE w:val="0"/>
        <w:autoSpaceDN w:val="0"/>
        <w:adjustRightInd w:val="0"/>
        <w:spacing w:line="360" w:lineRule="auto"/>
        <w:ind w:firstLineChars="200" w:firstLine="446"/>
        <w:rPr>
          <w:sz w:val="24"/>
        </w:rPr>
      </w:pPr>
      <w:r w:rsidRPr="001268A4">
        <w:rPr>
          <w:sz w:val="24"/>
        </w:rPr>
        <w:t>验收时，采购人通过查询发证机关官网、</w:t>
      </w:r>
      <w:r w:rsidRPr="001268A4">
        <w:rPr>
          <w:rFonts w:hint="eastAsia"/>
          <w:sz w:val="24"/>
        </w:rPr>
        <w:t>核对原件、向相关第三方核实等方式对</w:t>
      </w:r>
      <w:r w:rsidRPr="001268A4">
        <w:rPr>
          <w:rFonts w:hint="eastAsia"/>
          <w:sz w:val="24"/>
        </w:rPr>
        <w:lastRenderedPageBreak/>
        <w:t>中标供应</w:t>
      </w:r>
      <w:proofErr w:type="gramStart"/>
      <w:r w:rsidRPr="001268A4">
        <w:rPr>
          <w:rFonts w:hint="eastAsia"/>
          <w:sz w:val="24"/>
        </w:rPr>
        <w:t>商相关</w:t>
      </w:r>
      <w:proofErr w:type="gramEnd"/>
      <w:r w:rsidRPr="001268A4">
        <w:rPr>
          <w:rFonts w:hint="eastAsia"/>
          <w:sz w:val="24"/>
        </w:rPr>
        <w:t>专业人员证书予以查验，若发现提供虚假材料的，采购人保留终止采购合同，并追求其违约责任的权利。</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Pr="001268A4" w:rsidRDefault="009E6E62" w:rsidP="009E6E62">
      <w:pPr>
        <w:autoSpaceDE w:val="0"/>
        <w:autoSpaceDN w:val="0"/>
        <w:adjustRightInd w:val="0"/>
        <w:spacing w:line="360" w:lineRule="auto"/>
        <w:ind w:firstLineChars="200" w:firstLine="446"/>
        <w:rPr>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w:t>
      </w:r>
      <w:r w:rsidRPr="001268A4">
        <w:rPr>
          <w:sz w:val="24"/>
        </w:rPr>
        <w:t>质证书，项目实施过程中保证持证上岗。</w:t>
      </w:r>
      <w:r w:rsidR="00294D43" w:rsidRPr="001268A4">
        <w:rPr>
          <w:sz w:val="24"/>
        </w:rPr>
        <w:t>履约验收时</w:t>
      </w:r>
      <w:r w:rsidR="001762DB" w:rsidRPr="001268A4">
        <w:rPr>
          <w:sz w:val="24"/>
        </w:rPr>
        <w:t>，向采购人提供</w:t>
      </w:r>
      <w:r w:rsidR="001762DB" w:rsidRPr="001268A4">
        <w:rPr>
          <w:rFonts w:hint="eastAsia"/>
          <w:sz w:val="24"/>
        </w:rPr>
        <w:t>上述</w:t>
      </w:r>
      <w:r w:rsidR="001762DB" w:rsidRPr="001268A4">
        <w:rPr>
          <w:sz w:val="24"/>
        </w:rPr>
        <w:t>人员相关资质证书原件（以及发证</w:t>
      </w:r>
      <w:proofErr w:type="gramStart"/>
      <w:r w:rsidR="001762DB" w:rsidRPr="001268A4">
        <w:rPr>
          <w:sz w:val="24"/>
        </w:rPr>
        <w:t>机关官网查询</w:t>
      </w:r>
      <w:proofErr w:type="gramEnd"/>
      <w:r w:rsidR="001762DB" w:rsidRPr="001268A4">
        <w:rPr>
          <w:sz w:val="24"/>
        </w:rPr>
        <w:t>结果）和缴纳社会保险证明等相关资料。</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AD183C">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AD183C">
              <w:rPr>
                <w:rFonts w:hint="eastAsia"/>
                <w:color w:val="000000"/>
                <w:kern w:val="0"/>
                <w:sz w:val="24"/>
                <w:szCs w:val="24"/>
              </w:rPr>
              <w:t>30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AD183C">
              <w:rPr>
                <w:rFonts w:hint="eastAsia"/>
                <w:kern w:val="0"/>
                <w:sz w:val="24"/>
                <w:szCs w:val="24"/>
              </w:rPr>
              <w:t>3</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AD183C" w:rsidP="00486F1E">
            <w:pPr>
              <w:widowControl/>
              <w:adjustRightInd w:val="0"/>
              <w:snapToGrid w:val="0"/>
              <w:jc w:val="center"/>
              <w:rPr>
                <w:color w:val="000000"/>
                <w:kern w:val="0"/>
                <w:sz w:val="24"/>
                <w:szCs w:val="24"/>
              </w:rPr>
            </w:pPr>
            <w:r>
              <w:rPr>
                <w:rFonts w:hint="eastAsia"/>
                <w:color w:val="000000"/>
                <w:kern w:val="0"/>
                <w:sz w:val="24"/>
                <w:szCs w:val="24"/>
              </w:rPr>
              <w:t>30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AD183C">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AD183C">
              <w:rPr>
                <w:rFonts w:hint="eastAsia"/>
                <w:color w:val="000000"/>
                <w:kern w:val="0"/>
                <w:sz w:val="24"/>
                <w:szCs w:val="24"/>
              </w:rPr>
              <w:t>49</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w:t>
            </w:r>
            <w:bookmarkStart w:id="6" w:name="_GoBack"/>
            <w:bookmarkEnd w:id="6"/>
            <w:r w:rsidRPr="003E1FFA">
              <w:rPr>
                <w:rFonts w:hint="eastAsia"/>
                <w:kern w:val="0"/>
                <w:sz w:val="24"/>
                <w:szCs w:val="24"/>
              </w:rPr>
              <w:t>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1268A4">
        <w:trPr>
          <w:trHeight w:val="513"/>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1268A4">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1050"/>
          <w:jc w:val="center"/>
        </w:trPr>
        <w:tc>
          <w:tcPr>
            <w:tcW w:w="663" w:type="dxa"/>
            <w:shd w:val="clear" w:color="auto" w:fill="auto"/>
            <w:noWrap/>
            <w:vAlign w:val="center"/>
          </w:tcPr>
          <w:p w:rsidR="004E2FAC" w:rsidRDefault="001268A4"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F97AA6" w:rsidRDefault="004E2FAC"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00902053">
              <w:rPr>
                <w:rFonts w:hint="eastAsia"/>
                <w:kern w:val="0"/>
                <w:sz w:val="24"/>
                <w:szCs w:val="24"/>
              </w:rPr>
              <w:t>1</w:t>
            </w:r>
            <w:r w:rsidRPr="00F97AA6">
              <w:rPr>
                <w:rFonts w:hint="eastAsia"/>
                <w:kern w:val="0"/>
                <w:sz w:val="24"/>
                <w:szCs w:val="24"/>
              </w:rPr>
              <w:t>）电工：提供《特种作业操作证（</w:t>
            </w:r>
            <w:r w:rsidR="001268A4">
              <w:rPr>
                <w:rFonts w:hint="eastAsia"/>
                <w:kern w:val="0"/>
                <w:sz w:val="24"/>
                <w:szCs w:val="24"/>
              </w:rPr>
              <w:t>低压</w:t>
            </w:r>
            <w:r w:rsidRPr="00F97AA6">
              <w:rPr>
                <w:rFonts w:hint="eastAsia"/>
                <w:kern w:val="0"/>
                <w:sz w:val="24"/>
                <w:szCs w:val="24"/>
              </w:rPr>
              <w:t>电工作业）》</w:t>
            </w:r>
            <w:proofErr w:type="gramStart"/>
            <w:r w:rsidRPr="00F97AA6">
              <w:rPr>
                <w:rFonts w:hint="eastAsia"/>
                <w:kern w:val="0"/>
                <w:sz w:val="24"/>
                <w:szCs w:val="24"/>
              </w:rPr>
              <w:t>扫描件</w:t>
            </w:r>
            <w:r>
              <w:rPr>
                <w:rFonts w:hint="eastAsia"/>
                <w:kern w:val="0"/>
                <w:sz w:val="24"/>
                <w:szCs w:val="24"/>
              </w:rPr>
              <w:t>且满足</w:t>
            </w:r>
            <w:proofErr w:type="gramEnd"/>
            <w:r>
              <w:rPr>
                <w:rFonts w:hint="eastAsia"/>
                <w:kern w:val="0"/>
                <w:sz w:val="24"/>
                <w:szCs w:val="24"/>
              </w:rPr>
              <w:t>招标文件要求</w:t>
            </w:r>
            <w:r w:rsidRPr="00F97AA6">
              <w:rPr>
                <w:rFonts w:hint="eastAsia"/>
                <w:kern w:val="0"/>
                <w:sz w:val="24"/>
                <w:szCs w:val="24"/>
              </w:rPr>
              <w:t>，每个合格的人员得</w:t>
            </w:r>
            <w:r w:rsidR="001268A4">
              <w:rPr>
                <w:rFonts w:hint="eastAsia"/>
                <w:kern w:val="0"/>
                <w:sz w:val="24"/>
                <w:szCs w:val="24"/>
              </w:rPr>
              <w:t>2</w:t>
            </w:r>
            <w:r w:rsidRPr="00F97AA6">
              <w:rPr>
                <w:rFonts w:hint="eastAsia"/>
                <w:kern w:val="0"/>
                <w:sz w:val="24"/>
                <w:szCs w:val="24"/>
              </w:rPr>
              <w:t>分，最多</w:t>
            </w:r>
            <w:r w:rsidR="001268A4">
              <w:rPr>
                <w:rFonts w:hint="eastAsia"/>
                <w:kern w:val="0"/>
                <w:sz w:val="24"/>
                <w:szCs w:val="24"/>
              </w:rPr>
              <w:t>6</w:t>
            </w:r>
            <w:r w:rsidRPr="00F97AA6">
              <w:rPr>
                <w:rFonts w:hint="eastAsia"/>
                <w:kern w:val="0"/>
                <w:sz w:val="24"/>
                <w:szCs w:val="24"/>
              </w:rPr>
              <w:t>分；</w:t>
            </w:r>
          </w:p>
          <w:p w:rsidR="004E2FAC" w:rsidRDefault="004E2FAC" w:rsidP="00486F1E">
            <w:pPr>
              <w:widowControl/>
              <w:adjustRightInd w:val="0"/>
              <w:snapToGrid w:val="0"/>
              <w:rPr>
                <w:kern w:val="0"/>
                <w:sz w:val="24"/>
                <w:szCs w:val="24"/>
              </w:rPr>
            </w:pPr>
            <w:r w:rsidRPr="00F97AA6">
              <w:rPr>
                <w:rFonts w:hint="eastAsia"/>
                <w:kern w:val="0"/>
                <w:sz w:val="24"/>
                <w:szCs w:val="24"/>
              </w:rPr>
              <w:t>（</w:t>
            </w:r>
            <w:r w:rsidR="00902053">
              <w:rPr>
                <w:rFonts w:hint="eastAsia"/>
                <w:kern w:val="0"/>
                <w:sz w:val="24"/>
                <w:szCs w:val="24"/>
              </w:rPr>
              <w:t>2</w:t>
            </w:r>
            <w:r w:rsidRPr="00F97AA6">
              <w:rPr>
                <w:rFonts w:hint="eastAsia"/>
                <w:kern w:val="0"/>
                <w:sz w:val="24"/>
                <w:szCs w:val="24"/>
              </w:rPr>
              <w:t>）电工：提供上述人员（已提供合格证书扫描件的）开标</w:t>
            </w:r>
            <w:r>
              <w:rPr>
                <w:rFonts w:hint="eastAsia"/>
                <w:kern w:val="0"/>
                <w:sz w:val="24"/>
                <w:szCs w:val="24"/>
              </w:rPr>
              <w:t>日当月或上</w:t>
            </w:r>
            <w:r>
              <w:rPr>
                <w:rFonts w:hint="eastAsia"/>
                <w:kern w:val="0"/>
                <w:sz w:val="24"/>
                <w:szCs w:val="24"/>
              </w:rPr>
              <w:lastRenderedPageBreak/>
              <w:t>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001268A4">
              <w:rPr>
                <w:rFonts w:hint="eastAsia"/>
                <w:kern w:val="0"/>
                <w:sz w:val="24"/>
                <w:szCs w:val="24"/>
              </w:rPr>
              <w:t>2</w:t>
            </w:r>
            <w:r w:rsidRPr="00F97AA6">
              <w:rPr>
                <w:rFonts w:hint="eastAsia"/>
                <w:kern w:val="0"/>
                <w:sz w:val="24"/>
                <w:szCs w:val="24"/>
              </w:rPr>
              <w:t>分，最多</w:t>
            </w:r>
            <w:r w:rsidR="001268A4">
              <w:rPr>
                <w:rFonts w:hint="eastAsia"/>
                <w:kern w:val="0"/>
                <w:sz w:val="24"/>
                <w:szCs w:val="24"/>
              </w:rPr>
              <w:t>6</w:t>
            </w:r>
            <w:r w:rsidRPr="00F97AA6">
              <w:rPr>
                <w:rFonts w:hint="eastAsia"/>
                <w:kern w:val="0"/>
                <w:sz w:val="24"/>
                <w:szCs w:val="24"/>
              </w:rPr>
              <w:t>分；</w:t>
            </w:r>
          </w:p>
          <w:p w:rsidR="009668F1" w:rsidRDefault="001268A4" w:rsidP="001268A4">
            <w:pPr>
              <w:widowControl/>
              <w:adjustRightInd w:val="0"/>
              <w:snapToGrid w:val="0"/>
              <w:rPr>
                <w:kern w:val="0"/>
                <w:sz w:val="24"/>
                <w:szCs w:val="24"/>
              </w:rPr>
            </w:pPr>
            <w:r>
              <w:rPr>
                <w:kern w:val="0"/>
                <w:sz w:val="24"/>
                <w:szCs w:val="24"/>
              </w:rPr>
              <w:t>（</w:t>
            </w:r>
            <w:r>
              <w:rPr>
                <w:rFonts w:hint="eastAsia"/>
                <w:kern w:val="0"/>
                <w:sz w:val="24"/>
                <w:szCs w:val="24"/>
              </w:rPr>
              <w:t>3</w:t>
            </w:r>
            <w:r>
              <w:rPr>
                <w:kern w:val="0"/>
                <w:sz w:val="24"/>
                <w:szCs w:val="24"/>
              </w:rPr>
              <w:t>）电工：第（</w:t>
            </w:r>
            <w:r>
              <w:rPr>
                <w:rFonts w:hint="eastAsia"/>
                <w:kern w:val="0"/>
                <w:sz w:val="24"/>
                <w:szCs w:val="24"/>
              </w:rPr>
              <w:t>1</w:t>
            </w:r>
            <w:r>
              <w:rPr>
                <w:kern w:val="0"/>
                <w:sz w:val="24"/>
                <w:szCs w:val="24"/>
              </w:rPr>
              <w:t>）项合格人员中至少</w:t>
            </w:r>
            <w:r>
              <w:rPr>
                <w:rFonts w:hint="eastAsia"/>
                <w:kern w:val="0"/>
                <w:sz w:val="24"/>
                <w:szCs w:val="24"/>
              </w:rPr>
              <w:t>1</w:t>
            </w:r>
            <w:r>
              <w:rPr>
                <w:rFonts w:hint="eastAsia"/>
                <w:kern w:val="0"/>
                <w:sz w:val="24"/>
                <w:szCs w:val="24"/>
              </w:rPr>
              <w:t>人还具备</w:t>
            </w:r>
            <w:r w:rsidRPr="00F97AA6">
              <w:rPr>
                <w:rFonts w:hint="eastAsia"/>
                <w:kern w:val="0"/>
                <w:sz w:val="24"/>
                <w:szCs w:val="24"/>
              </w:rPr>
              <w:t>《特种作业操作证（</w:t>
            </w:r>
            <w:r>
              <w:rPr>
                <w:rFonts w:hint="eastAsia"/>
                <w:kern w:val="0"/>
                <w:sz w:val="24"/>
                <w:szCs w:val="24"/>
              </w:rPr>
              <w:t>高压</w:t>
            </w:r>
            <w:r w:rsidRPr="00F97AA6">
              <w:rPr>
                <w:rFonts w:hint="eastAsia"/>
                <w:kern w:val="0"/>
                <w:sz w:val="24"/>
                <w:szCs w:val="24"/>
              </w:rPr>
              <w:t>电工作业）》</w:t>
            </w:r>
            <w:r>
              <w:rPr>
                <w:rFonts w:hint="eastAsia"/>
                <w:kern w:val="0"/>
                <w:sz w:val="24"/>
                <w:szCs w:val="24"/>
              </w:rPr>
              <w:t>，提供合格的证书扫描件的：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2D1C4C" w:rsidRDefault="002D1C4C" w:rsidP="001268A4">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）保洁员：</w:t>
            </w:r>
            <w:r w:rsidRPr="00F97AA6">
              <w:rPr>
                <w:rFonts w:hint="eastAsia"/>
                <w:kern w:val="0"/>
                <w:sz w:val="24"/>
                <w:szCs w:val="24"/>
              </w:rPr>
              <w:t>提供</w:t>
            </w:r>
            <w:r w:rsidRPr="002D1C4C">
              <w:rPr>
                <w:rFonts w:hint="eastAsia"/>
                <w:kern w:val="0"/>
                <w:sz w:val="24"/>
                <w:szCs w:val="24"/>
              </w:rPr>
              <w:t>《天津市医疗废物管理培训合格证》</w:t>
            </w:r>
            <w:proofErr w:type="gramStart"/>
            <w:r w:rsidRPr="00F97AA6">
              <w:rPr>
                <w:rFonts w:hint="eastAsia"/>
                <w:kern w:val="0"/>
                <w:sz w:val="24"/>
                <w:szCs w:val="24"/>
              </w:rPr>
              <w:t>扫描件</w:t>
            </w:r>
            <w:r>
              <w:rPr>
                <w:rFonts w:hint="eastAsia"/>
                <w:kern w:val="0"/>
                <w:sz w:val="24"/>
                <w:szCs w:val="24"/>
              </w:rPr>
              <w:t>且满足</w:t>
            </w:r>
            <w:proofErr w:type="gramEnd"/>
            <w:r>
              <w:rPr>
                <w:rFonts w:hint="eastAsia"/>
                <w:kern w:val="0"/>
                <w:sz w:val="24"/>
                <w:szCs w:val="24"/>
              </w:rPr>
              <w:t>招标文件要求</w:t>
            </w:r>
            <w:r w:rsidRPr="00F97AA6">
              <w:rPr>
                <w:rFonts w:hint="eastAsia"/>
                <w:kern w:val="0"/>
                <w:sz w:val="24"/>
                <w:szCs w:val="24"/>
              </w:rPr>
              <w:t>，每个合格的人员得</w:t>
            </w:r>
            <w:r>
              <w:rPr>
                <w:rFonts w:hint="eastAsia"/>
                <w:kern w:val="0"/>
                <w:sz w:val="24"/>
                <w:szCs w:val="24"/>
              </w:rPr>
              <w:t>2</w:t>
            </w:r>
            <w:r w:rsidRPr="00F97AA6">
              <w:rPr>
                <w:rFonts w:hint="eastAsia"/>
                <w:kern w:val="0"/>
                <w:sz w:val="24"/>
                <w:szCs w:val="24"/>
              </w:rPr>
              <w:t>分，最多</w:t>
            </w:r>
            <w:r>
              <w:rPr>
                <w:rFonts w:hint="eastAsia"/>
                <w:kern w:val="0"/>
                <w:sz w:val="24"/>
                <w:szCs w:val="24"/>
              </w:rPr>
              <w:t>4</w:t>
            </w:r>
            <w:r w:rsidRPr="00F97AA6">
              <w:rPr>
                <w:rFonts w:hint="eastAsia"/>
                <w:kern w:val="0"/>
                <w:sz w:val="24"/>
                <w:szCs w:val="24"/>
              </w:rPr>
              <w:t>分；</w:t>
            </w:r>
          </w:p>
          <w:p w:rsidR="002D1C4C" w:rsidRPr="002D1C4C" w:rsidRDefault="002D1C4C" w:rsidP="002D1C4C">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5</w:t>
            </w:r>
            <w:r w:rsidRPr="00F97AA6">
              <w:rPr>
                <w:rFonts w:hint="eastAsia"/>
                <w:kern w:val="0"/>
                <w:sz w:val="24"/>
                <w:szCs w:val="24"/>
              </w:rPr>
              <w:t>）</w:t>
            </w:r>
            <w:r>
              <w:rPr>
                <w:rFonts w:hint="eastAsia"/>
                <w:kern w:val="0"/>
                <w:sz w:val="24"/>
                <w:szCs w:val="24"/>
              </w:rPr>
              <w:t>保洁员</w:t>
            </w:r>
            <w:r w:rsidRPr="00F97AA6">
              <w:rPr>
                <w:rFonts w:hint="eastAsia"/>
                <w:kern w:val="0"/>
                <w:sz w:val="24"/>
                <w:szCs w:val="24"/>
              </w:rPr>
              <w:t>：提供上述</w:t>
            </w:r>
            <w:r>
              <w:rPr>
                <w:rFonts w:hint="eastAsia"/>
                <w:kern w:val="0"/>
                <w:sz w:val="24"/>
                <w:szCs w:val="24"/>
              </w:rPr>
              <w:t>保洁员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Pr>
                <w:rFonts w:hint="eastAsia"/>
                <w:kern w:val="0"/>
                <w:sz w:val="24"/>
                <w:szCs w:val="24"/>
              </w:rPr>
              <w:t>2</w:t>
            </w:r>
            <w:r w:rsidRPr="00F97AA6">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4E2FAC" w:rsidRDefault="002D1C4C" w:rsidP="00486F1E">
            <w:pPr>
              <w:widowControl/>
              <w:adjustRightInd w:val="0"/>
              <w:snapToGrid w:val="0"/>
              <w:jc w:val="center"/>
              <w:rPr>
                <w:color w:val="000000"/>
                <w:kern w:val="0"/>
                <w:sz w:val="24"/>
                <w:szCs w:val="24"/>
              </w:rPr>
            </w:pPr>
            <w:r>
              <w:rPr>
                <w:rFonts w:hint="eastAsia"/>
                <w:color w:val="000000"/>
                <w:kern w:val="0"/>
                <w:sz w:val="24"/>
                <w:szCs w:val="24"/>
              </w:rPr>
              <w:lastRenderedPageBreak/>
              <w:t>22</w:t>
            </w:r>
          </w:p>
        </w:tc>
      </w:tr>
      <w:tr w:rsidR="004E2FAC" w:rsidRPr="00750AB2" w:rsidTr="00486F1E">
        <w:trPr>
          <w:trHeight w:val="509"/>
          <w:jc w:val="center"/>
        </w:trPr>
        <w:tc>
          <w:tcPr>
            <w:tcW w:w="663" w:type="dxa"/>
            <w:shd w:val="clear" w:color="auto" w:fill="auto"/>
            <w:noWrap/>
            <w:vAlign w:val="center"/>
          </w:tcPr>
          <w:p w:rsidR="004E2FAC" w:rsidRDefault="001268A4" w:rsidP="00486F1E">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1268A4">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001268A4">
              <w:rPr>
                <w:rFonts w:hint="eastAsia"/>
                <w:kern w:val="0"/>
                <w:sz w:val="24"/>
                <w:szCs w:val="24"/>
              </w:rPr>
              <w:t>1</w:t>
            </w:r>
            <w:r w:rsidRPr="006B7A42">
              <w:rPr>
                <w:rFonts w:hint="eastAsia"/>
                <w:kern w:val="0"/>
                <w:sz w:val="24"/>
                <w:szCs w:val="24"/>
              </w:rPr>
              <w:t>分，最多</w:t>
            </w:r>
            <w:r w:rsidR="001268A4">
              <w:rPr>
                <w:rFonts w:hint="eastAsia"/>
                <w:kern w:val="0"/>
                <w:sz w:val="24"/>
                <w:szCs w:val="24"/>
              </w:rPr>
              <w:t>6</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1268A4"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902053">
        <w:trPr>
          <w:trHeight w:val="515"/>
          <w:jc w:val="center"/>
        </w:trPr>
        <w:tc>
          <w:tcPr>
            <w:tcW w:w="663" w:type="dxa"/>
            <w:shd w:val="clear" w:color="auto" w:fill="auto"/>
            <w:noWrap/>
            <w:vAlign w:val="center"/>
          </w:tcPr>
          <w:p w:rsidR="004E2FAC" w:rsidRDefault="001268A4"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1268A4" w:rsidP="00486F1E">
            <w:pPr>
              <w:widowControl/>
              <w:adjustRightInd w:val="0"/>
              <w:snapToGrid w:val="0"/>
              <w:jc w:val="center"/>
              <w:rPr>
                <w:color w:val="000000" w:themeColor="text1"/>
                <w:sz w:val="24"/>
              </w:rPr>
            </w:pPr>
            <w:r>
              <w:rPr>
                <w:rFonts w:hint="eastAsia"/>
                <w:kern w:val="0"/>
                <w:sz w:val="24"/>
                <w:szCs w:val="24"/>
              </w:rPr>
              <w:t>绿化</w:t>
            </w:r>
            <w:r w:rsidR="004E2FAC" w:rsidRPr="00902575">
              <w:rPr>
                <w:rFonts w:hint="eastAsia"/>
                <w:kern w:val="0"/>
                <w:sz w:val="24"/>
                <w:szCs w:val="24"/>
              </w:rPr>
              <w:t>耗材评价</w:t>
            </w:r>
          </w:p>
        </w:tc>
        <w:tc>
          <w:tcPr>
            <w:tcW w:w="7311" w:type="dxa"/>
            <w:shd w:val="clear" w:color="auto" w:fill="auto"/>
            <w:vAlign w:val="center"/>
          </w:tcPr>
          <w:p w:rsidR="004E2FAC" w:rsidRPr="006B7A42" w:rsidRDefault="004E2FAC" w:rsidP="001268A4">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w:t>
            </w:r>
            <w:r w:rsidR="001268A4">
              <w:rPr>
                <w:rFonts w:hint="eastAsia"/>
                <w:kern w:val="0"/>
                <w:sz w:val="24"/>
                <w:szCs w:val="24"/>
              </w:rPr>
              <w:t>绿化</w:t>
            </w:r>
            <w:r w:rsidRPr="00902575">
              <w:rPr>
                <w:rFonts w:hint="eastAsia"/>
                <w:kern w:val="0"/>
                <w:sz w:val="24"/>
                <w:szCs w:val="24"/>
              </w:rPr>
              <w:t>耗材的</w:t>
            </w:r>
            <w:r w:rsidRPr="00902575">
              <w:rPr>
                <w:rFonts w:hint="eastAsia"/>
                <w:kern w:val="0"/>
                <w:sz w:val="24"/>
                <w:szCs w:val="24"/>
              </w:rPr>
              <w:t>CMA</w:t>
            </w:r>
            <w:r w:rsidRPr="00902575">
              <w:rPr>
                <w:rFonts w:hint="eastAsia"/>
                <w:kern w:val="0"/>
                <w:sz w:val="24"/>
                <w:szCs w:val="24"/>
              </w:rPr>
              <w:t>检测报告扫描件，每个合格的扫描件得</w:t>
            </w:r>
            <w:r w:rsidR="001268A4">
              <w:rPr>
                <w:rFonts w:hint="eastAsia"/>
                <w:kern w:val="0"/>
                <w:sz w:val="24"/>
                <w:szCs w:val="24"/>
              </w:rPr>
              <w:t>1</w:t>
            </w:r>
            <w:r w:rsidRPr="00902575">
              <w:rPr>
                <w:rFonts w:hint="eastAsia"/>
                <w:kern w:val="0"/>
                <w:sz w:val="24"/>
                <w:szCs w:val="24"/>
              </w:rPr>
              <w:t>分，最多</w:t>
            </w:r>
            <w:r w:rsidR="001268A4">
              <w:rPr>
                <w:rFonts w:hint="eastAsia"/>
                <w:kern w:val="0"/>
                <w:sz w:val="24"/>
                <w:szCs w:val="24"/>
              </w:rPr>
              <w:t>2</w:t>
            </w:r>
            <w:r w:rsidRPr="00902575">
              <w:rPr>
                <w:rFonts w:hint="eastAsia"/>
                <w:kern w:val="0"/>
                <w:sz w:val="24"/>
                <w:szCs w:val="24"/>
              </w:rPr>
              <w:t>分。</w:t>
            </w:r>
          </w:p>
        </w:tc>
        <w:tc>
          <w:tcPr>
            <w:tcW w:w="1143" w:type="dxa"/>
            <w:shd w:val="clear" w:color="auto" w:fill="auto"/>
            <w:vAlign w:val="center"/>
          </w:tcPr>
          <w:p w:rsidR="004E2FAC" w:rsidRPr="00902575" w:rsidRDefault="001268A4" w:rsidP="00486F1E">
            <w:pPr>
              <w:widowControl/>
              <w:adjustRightInd w:val="0"/>
              <w:snapToGrid w:val="0"/>
              <w:jc w:val="center"/>
              <w:rPr>
                <w:color w:val="000000"/>
                <w:kern w:val="0"/>
                <w:sz w:val="24"/>
                <w:szCs w:val="24"/>
              </w:rPr>
            </w:pPr>
            <w:r>
              <w:rPr>
                <w:rFonts w:hint="eastAsia"/>
                <w:color w:val="000000"/>
                <w:kern w:val="0"/>
                <w:sz w:val="24"/>
                <w:szCs w:val="24"/>
              </w:rPr>
              <w:t>2</w:t>
            </w:r>
          </w:p>
        </w:tc>
      </w:tr>
      <w:tr w:rsidR="00902053" w:rsidRPr="00750AB2" w:rsidTr="00902053">
        <w:trPr>
          <w:trHeight w:val="371"/>
          <w:jc w:val="center"/>
        </w:trPr>
        <w:tc>
          <w:tcPr>
            <w:tcW w:w="663" w:type="dxa"/>
            <w:shd w:val="clear" w:color="auto" w:fill="auto"/>
            <w:noWrap/>
            <w:vAlign w:val="center"/>
          </w:tcPr>
          <w:p w:rsidR="00902053" w:rsidRDefault="001268A4"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02053" w:rsidRDefault="00902053"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02053" w:rsidRPr="00A21AF8" w:rsidRDefault="00902053" w:rsidP="00AD183C">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AD183C">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02053" w:rsidRDefault="00AD183C" w:rsidP="00D577A6">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204"/>
          <w:jc w:val="center"/>
        </w:trPr>
        <w:tc>
          <w:tcPr>
            <w:tcW w:w="9393" w:type="dxa"/>
            <w:gridSpan w:val="3"/>
            <w:shd w:val="clear" w:color="auto" w:fill="auto"/>
            <w:noWrap/>
            <w:vAlign w:val="center"/>
          </w:tcPr>
          <w:p w:rsidR="00902053" w:rsidRPr="00750AB2" w:rsidRDefault="00902053" w:rsidP="00AD183C">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AD183C">
              <w:rPr>
                <w:rFonts w:hint="eastAsia"/>
                <w:kern w:val="0"/>
                <w:sz w:val="24"/>
                <w:szCs w:val="24"/>
              </w:rPr>
              <w:t>21</w:t>
            </w:r>
            <w:r w:rsidRPr="00750AB2">
              <w:rPr>
                <w:kern w:val="0"/>
                <w:sz w:val="24"/>
                <w:szCs w:val="24"/>
              </w:rPr>
              <w:t>分）</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045071" w:rsidTr="00486F1E">
        <w:trPr>
          <w:trHeight w:val="1050"/>
          <w:jc w:val="center"/>
        </w:trPr>
        <w:tc>
          <w:tcPr>
            <w:tcW w:w="663" w:type="dxa"/>
            <w:shd w:val="clear" w:color="auto" w:fill="auto"/>
            <w:noWrap/>
            <w:vAlign w:val="center"/>
          </w:tcPr>
          <w:p w:rsidR="00902053" w:rsidRPr="00045071" w:rsidRDefault="00902053" w:rsidP="00486F1E">
            <w:pPr>
              <w:widowControl/>
              <w:adjustRightInd w:val="0"/>
              <w:snapToGrid w:val="0"/>
              <w:jc w:val="center"/>
              <w:rPr>
                <w:kern w:val="0"/>
                <w:sz w:val="24"/>
                <w:szCs w:val="24"/>
              </w:rPr>
            </w:pPr>
            <w:r w:rsidRPr="00045071">
              <w:rPr>
                <w:kern w:val="0"/>
                <w:sz w:val="24"/>
                <w:szCs w:val="24"/>
              </w:rPr>
              <w:t>2</w:t>
            </w:r>
          </w:p>
        </w:tc>
        <w:tc>
          <w:tcPr>
            <w:tcW w:w="1419" w:type="dxa"/>
            <w:shd w:val="clear" w:color="auto" w:fill="auto"/>
            <w:vAlign w:val="center"/>
          </w:tcPr>
          <w:p w:rsidR="00902053" w:rsidRPr="00045071" w:rsidRDefault="00902053" w:rsidP="00486F1E">
            <w:pPr>
              <w:widowControl/>
              <w:adjustRightInd w:val="0"/>
              <w:snapToGrid w:val="0"/>
              <w:jc w:val="center"/>
              <w:rPr>
                <w:kern w:val="0"/>
                <w:sz w:val="24"/>
                <w:szCs w:val="24"/>
              </w:rPr>
            </w:pPr>
            <w:r w:rsidRPr="00045071">
              <w:rPr>
                <w:rFonts w:hint="eastAsia"/>
                <w:sz w:val="24"/>
              </w:rPr>
              <w:t>针对本项目特点的专业化管理方案评价</w:t>
            </w:r>
          </w:p>
        </w:tc>
        <w:tc>
          <w:tcPr>
            <w:tcW w:w="7311" w:type="dxa"/>
            <w:shd w:val="clear" w:color="auto" w:fill="auto"/>
            <w:vAlign w:val="center"/>
          </w:tcPr>
          <w:p w:rsidR="00902053" w:rsidRPr="00045071" w:rsidRDefault="00902053" w:rsidP="00486F1E">
            <w:pPr>
              <w:widowControl/>
              <w:adjustRightInd w:val="0"/>
              <w:snapToGrid w:val="0"/>
              <w:rPr>
                <w:kern w:val="0"/>
                <w:sz w:val="24"/>
                <w:szCs w:val="24"/>
              </w:rPr>
            </w:pPr>
            <w:r w:rsidRPr="00045071">
              <w:rPr>
                <w:rFonts w:hint="eastAsia"/>
                <w:kern w:val="0"/>
                <w:sz w:val="24"/>
                <w:szCs w:val="24"/>
              </w:rPr>
              <w:t>至少</w:t>
            </w:r>
            <w:r w:rsidRPr="00045071">
              <w:rPr>
                <w:kern w:val="0"/>
                <w:sz w:val="24"/>
                <w:szCs w:val="24"/>
              </w:rPr>
              <w:t>包含针对本项目的保洁</w:t>
            </w:r>
            <w:r w:rsidRPr="00045071">
              <w:rPr>
                <w:rFonts w:hint="eastAsia"/>
                <w:kern w:val="0"/>
                <w:sz w:val="24"/>
                <w:szCs w:val="24"/>
              </w:rPr>
              <w:t>、</w:t>
            </w:r>
            <w:r w:rsidR="00045071" w:rsidRPr="00045071">
              <w:rPr>
                <w:rFonts w:hint="eastAsia"/>
                <w:kern w:val="0"/>
                <w:sz w:val="24"/>
                <w:szCs w:val="24"/>
              </w:rPr>
              <w:t>电工</w:t>
            </w:r>
            <w:r w:rsidR="00045071" w:rsidRPr="00045071">
              <w:rPr>
                <w:kern w:val="0"/>
                <w:sz w:val="24"/>
                <w:szCs w:val="24"/>
              </w:rPr>
              <w:t>综合维修服务</w:t>
            </w:r>
            <w:r w:rsidRPr="00045071">
              <w:rPr>
                <w:kern w:val="0"/>
                <w:sz w:val="24"/>
                <w:szCs w:val="24"/>
              </w:rPr>
              <w:t>方案</w:t>
            </w:r>
          </w:p>
          <w:p w:rsidR="00902053" w:rsidRPr="00045071" w:rsidRDefault="00902053" w:rsidP="00486F1E">
            <w:pPr>
              <w:widowControl/>
              <w:adjustRightInd w:val="0"/>
              <w:snapToGrid w:val="0"/>
              <w:rPr>
                <w:kern w:val="0"/>
                <w:sz w:val="24"/>
                <w:szCs w:val="24"/>
              </w:rPr>
            </w:pPr>
            <w:r w:rsidRPr="00045071">
              <w:rPr>
                <w:rFonts w:hint="eastAsia"/>
                <w:kern w:val="0"/>
                <w:sz w:val="24"/>
                <w:szCs w:val="24"/>
              </w:rPr>
              <w:t>满足</w:t>
            </w:r>
            <w:r w:rsidRPr="00045071">
              <w:rPr>
                <w:kern w:val="0"/>
                <w:sz w:val="24"/>
                <w:szCs w:val="24"/>
              </w:rPr>
              <w:t>招标文件要求，无瑕疵：</w:t>
            </w:r>
            <w:r w:rsidR="00AD183C">
              <w:rPr>
                <w:rFonts w:hint="eastAsia"/>
                <w:kern w:val="0"/>
                <w:sz w:val="24"/>
                <w:szCs w:val="24"/>
              </w:rPr>
              <w:t>3</w:t>
            </w:r>
            <w:r w:rsidRPr="00045071">
              <w:rPr>
                <w:kern w:val="0"/>
                <w:sz w:val="24"/>
                <w:szCs w:val="24"/>
              </w:rPr>
              <w:t>分；</w:t>
            </w:r>
          </w:p>
          <w:p w:rsidR="00902053" w:rsidRPr="00045071" w:rsidRDefault="00902053" w:rsidP="00486F1E">
            <w:pPr>
              <w:widowControl/>
              <w:adjustRightInd w:val="0"/>
              <w:snapToGrid w:val="0"/>
              <w:rPr>
                <w:kern w:val="0"/>
                <w:sz w:val="24"/>
                <w:szCs w:val="24"/>
              </w:rPr>
            </w:pPr>
            <w:r w:rsidRPr="00045071">
              <w:rPr>
                <w:rFonts w:hint="eastAsia"/>
                <w:kern w:val="0"/>
                <w:sz w:val="24"/>
                <w:szCs w:val="24"/>
              </w:rPr>
              <w:t>方案</w:t>
            </w:r>
            <w:r w:rsidRPr="00045071">
              <w:rPr>
                <w:kern w:val="0"/>
                <w:sz w:val="24"/>
                <w:szCs w:val="24"/>
              </w:rPr>
              <w:t>内容存在</w:t>
            </w:r>
            <w:r w:rsidRPr="00045071">
              <w:rPr>
                <w:rFonts w:hint="eastAsia"/>
                <w:kern w:val="0"/>
                <w:sz w:val="24"/>
                <w:szCs w:val="24"/>
              </w:rPr>
              <w:t>1</w:t>
            </w:r>
            <w:r w:rsidRPr="00045071">
              <w:rPr>
                <w:rFonts w:hint="eastAsia"/>
                <w:kern w:val="0"/>
                <w:sz w:val="24"/>
                <w:szCs w:val="24"/>
              </w:rPr>
              <w:t>处瑕疵</w:t>
            </w:r>
            <w:r w:rsidRPr="00045071">
              <w:rPr>
                <w:kern w:val="0"/>
                <w:sz w:val="24"/>
                <w:szCs w:val="24"/>
              </w:rPr>
              <w:t>：</w:t>
            </w:r>
            <w:r w:rsidR="00AD183C">
              <w:rPr>
                <w:rFonts w:hint="eastAsia"/>
                <w:kern w:val="0"/>
                <w:sz w:val="24"/>
                <w:szCs w:val="24"/>
              </w:rPr>
              <w:t>2</w:t>
            </w:r>
            <w:r w:rsidRPr="00045071">
              <w:rPr>
                <w:kern w:val="0"/>
                <w:sz w:val="24"/>
                <w:szCs w:val="24"/>
              </w:rPr>
              <w:t>分；</w:t>
            </w:r>
          </w:p>
          <w:p w:rsidR="00902053" w:rsidRPr="00045071" w:rsidRDefault="00902053" w:rsidP="00486F1E">
            <w:pPr>
              <w:widowControl/>
              <w:adjustRightInd w:val="0"/>
              <w:snapToGrid w:val="0"/>
              <w:rPr>
                <w:kern w:val="0"/>
                <w:sz w:val="24"/>
                <w:szCs w:val="24"/>
              </w:rPr>
            </w:pPr>
            <w:r w:rsidRPr="00045071">
              <w:rPr>
                <w:rFonts w:hint="eastAsia"/>
                <w:kern w:val="0"/>
                <w:sz w:val="24"/>
                <w:szCs w:val="24"/>
              </w:rPr>
              <w:t>方案</w:t>
            </w:r>
            <w:r w:rsidRPr="00045071">
              <w:rPr>
                <w:kern w:val="0"/>
                <w:sz w:val="24"/>
                <w:szCs w:val="24"/>
              </w:rPr>
              <w:t>内容存在</w:t>
            </w:r>
            <w:r w:rsidRPr="00045071">
              <w:rPr>
                <w:rFonts w:hint="eastAsia"/>
                <w:kern w:val="0"/>
                <w:sz w:val="24"/>
                <w:szCs w:val="24"/>
              </w:rPr>
              <w:t>2</w:t>
            </w:r>
            <w:r w:rsidRPr="00045071">
              <w:rPr>
                <w:rFonts w:hint="eastAsia"/>
                <w:kern w:val="0"/>
                <w:sz w:val="24"/>
                <w:szCs w:val="24"/>
              </w:rPr>
              <w:t>处瑕疵</w:t>
            </w:r>
            <w:r w:rsidRPr="00045071">
              <w:rPr>
                <w:kern w:val="0"/>
                <w:sz w:val="24"/>
                <w:szCs w:val="24"/>
              </w:rPr>
              <w:t>：</w:t>
            </w:r>
            <w:r w:rsidR="00AD183C">
              <w:rPr>
                <w:rFonts w:hint="eastAsia"/>
                <w:kern w:val="0"/>
                <w:sz w:val="24"/>
                <w:szCs w:val="24"/>
              </w:rPr>
              <w:t>1</w:t>
            </w:r>
            <w:r w:rsidRPr="00045071">
              <w:rPr>
                <w:kern w:val="0"/>
                <w:sz w:val="24"/>
                <w:szCs w:val="24"/>
              </w:rPr>
              <w:t>分；</w:t>
            </w:r>
          </w:p>
          <w:p w:rsidR="00902053" w:rsidRPr="00045071" w:rsidRDefault="00902053" w:rsidP="00486F1E">
            <w:pPr>
              <w:widowControl/>
              <w:adjustRightInd w:val="0"/>
              <w:snapToGrid w:val="0"/>
              <w:rPr>
                <w:kern w:val="0"/>
                <w:sz w:val="24"/>
                <w:szCs w:val="24"/>
              </w:rPr>
            </w:pPr>
            <w:r w:rsidRPr="00045071">
              <w:rPr>
                <w:kern w:val="0"/>
                <w:sz w:val="24"/>
                <w:szCs w:val="24"/>
              </w:rPr>
              <w:t>未提供方案或不满足招标文件要求或内容存在</w:t>
            </w:r>
            <w:r w:rsidRPr="00045071">
              <w:rPr>
                <w:rFonts w:hint="eastAsia"/>
                <w:kern w:val="0"/>
                <w:sz w:val="24"/>
                <w:szCs w:val="24"/>
              </w:rPr>
              <w:t>3</w:t>
            </w:r>
            <w:r w:rsidRPr="00045071">
              <w:rPr>
                <w:rFonts w:hint="eastAsia"/>
                <w:kern w:val="0"/>
                <w:sz w:val="24"/>
                <w:szCs w:val="24"/>
              </w:rPr>
              <w:t>处及以上瑕疵</w:t>
            </w:r>
            <w:r w:rsidRPr="00045071">
              <w:rPr>
                <w:kern w:val="0"/>
                <w:sz w:val="24"/>
                <w:szCs w:val="24"/>
              </w:rPr>
              <w:t>：</w:t>
            </w:r>
            <w:r w:rsidRPr="00045071">
              <w:rPr>
                <w:kern w:val="0"/>
                <w:sz w:val="24"/>
                <w:szCs w:val="24"/>
              </w:rPr>
              <w:t>0</w:t>
            </w:r>
            <w:r w:rsidRPr="00045071">
              <w:rPr>
                <w:kern w:val="0"/>
                <w:sz w:val="24"/>
                <w:szCs w:val="24"/>
              </w:rPr>
              <w:t>分；</w:t>
            </w:r>
          </w:p>
          <w:p w:rsidR="00902053" w:rsidRPr="00045071" w:rsidRDefault="00902053" w:rsidP="00486F1E">
            <w:pPr>
              <w:widowControl/>
              <w:adjustRightInd w:val="0"/>
              <w:snapToGrid w:val="0"/>
              <w:rPr>
                <w:kern w:val="0"/>
                <w:sz w:val="24"/>
                <w:szCs w:val="24"/>
              </w:rPr>
            </w:pPr>
            <w:r w:rsidRPr="0004507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045071" w:rsidRDefault="00AD183C" w:rsidP="00486F1E">
            <w:pPr>
              <w:widowControl/>
              <w:adjustRightInd w:val="0"/>
              <w:snapToGrid w:val="0"/>
              <w:jc w:val="center"/>
              <w:rPr>
                <w:kern w:val="0"/>
                <w:sz w:val="24"/>
                <w:szCs w:val="24"/>
              </w:rPr>
            </w:pPr>
            <w:r>
              <w:rPr>
                <w:rFonts w:hint="eastAsia"/>
                <w:kern w:val="0"/>
                <w:sz w:val="24"/>
                <w:szCs w:val="24"/>
              </w:rPr>
              <w:t>3</w:t>
            </w:r>
          </w:p>
        </w:tc>
      </w:tr>
      <w:tr w:rsidR="00902053" w:rsidRPr="00750AB2" w:rsidTr="00486F1E">
        <w:trPr>
          <w:trHeight w:val="274"/>
          <w:jc w:val="center"/>
        </w:trPr>
        <w:tc>
          <w:tcPr>
            <w:tcW w:w="663" w:type="dxa"/>
            <w:shd w:val="clear" w:color="auto" w:fill="auto"/>
            <w:noWrap/>
            <w:vAlign w:val="center"/>
          </w:tcPr>
          <w:p w:rsidR="00902053" w:rsidRPr="00750AB2" w:rsidRDefault="00AD183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w:t>
            </w:r>
            <w:r w:rsidRPr="00D17CC9">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1050"/>
          <w:jc w:val="center"/>
        </w:trPr>
        <w:tc>
          <w:tcPr>
            <w:tcW w:w="663" w:type="dxa"/>
            <w:shd w:val="clear" w:color="auto" w:fill="auto"/>
            <w:noWrap/>
            <w:vAlign w:val="center"/>
          </w:tcPr>
          <w:p w:rsidR="00902053" w:rsidRPr="00750AB2" w:rsidRDefault="00AD183C" w:rsidP="00486F1E">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AD183C"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526C2E">
        <w:trPr>
          <w:trHeight w:val="274"/>
          <w:jc w:val="center"/>
        </w:trPr>
        <w:tc>
          <w:tcPr>
            <w:tcW w:w="663" w:type="dxa"/>
            <w:shd w:val="clear" w:color="auto" w:fill="auto"/>
            <w:noWrap/>
            <w:vAlign w:val="center"/>
          </w:tcPr>
          <w:p w:rsidR="00902053" w:rsidRPr="00750AB2" w:rsidRDefault="00AD183C"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Pr="00750AB2"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r>
      <w:tr w:rsidR="00902053" w:rsidRPr="00750AB2" w:rsidTr="00AD183C">
        <w:trPr>
          <w:trHeight w:val="558"/>
          <w:jc w:val="center"/>
        </w:trPr>
        <w:tc>
          <w:tcPr>
            <w:tcW w:w="663" w:type="dxa"/>
            <w:shd w:val="clear" w:color="auto" w:fill="auto"/>
            <w:noWrap/>
            <w:vAlign w:val="center"/>
          </w:tcPr>
          <w:p w:rsidR="00902053" w:rsidRPr="00750AB2" w:rsidRDefault="00AD183C"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Pr="00233A14" w:rsidRDefault="0090205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02053" w:rsidRPr="00233A14" w:rsidRDefault="0090205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233A14" w:rsidRDefault="0090205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kern w:val="0"/>
                <w:sz w:val="24"/>
                <w:szCs w:val="24"/>
              </w:rPr>
              <w:t>本项所称“瑕疵”是指内容缺项、不完整或缺少关键点；非专门针对本项</w:t>
            </w:r>
            <w:r w:rsidRPr="00233A14">
              <w:rPr>
                <w:rFonts w:hint="eastAsia"/>
                <w:kern w:val="0"/>
                <w:sz w:val="24"/>
                <w:szCs w:val="24"/>
              </w:rPr>
              <w:lastRenderedPageBreak/>
              <w:t>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341"/>
          <w:jc w:val="center"/>
        </w:trPr>
        <w:tc>
          <w:tcPr>
            <w:tcW w:w="9393" w:type="dxa"/>
            <w:gridSpan w:val="3"/>
            <w:shd w:val="clear" w:color="auto" w:fill="auto"/>
            <w:noWrap/>
            <w:vAlign w:val="center"/>
          </w:tcPr>
          <w:p w:rsidR="00902053" w:rsidRPr="00750AB2" w:rsidRDefault="00902053" w:rsidP="00486F1E">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834C99" w:rsidRDefault="00834C99" w:rsidP="00834C99">
      <w:pPr>
        <w:widowControl/>
        <w:ind w:firstLineChars="200" w:firstLine="446"/>
        <w:jc w:val="left"/>
        <w:rPr>
          <w:sz w:val="24"/>
        </w:rPr>
      </w:pPr>
      <w:r>
        <w:rPr>
          <w:rFonts w:hint="eastAsia"/>
          <w:sz w:val="24"/>
        </w:rPr>
        <w:t>一、项目背景</w:t>
      </w:r>
    </w:p>
    <w:p w:rsidR="00834C99" w:rsidRDefault="00045071" w:rsidP="00045071">
      <w:pPr>
        <w:widowControl/>
        <w:ind w:firstLineChars="200" w:firstLine="446"/>
        <w:jc w:val="left"/>
        <w:rPr>
          <w:sz w:val="24"/>
        </w:rPr>
      </w:pPr>
      <w:r w:rsidRPr="00045071">
        <w:rPr>
          <w:rFonts w:hint="eastAsia"/>
          <w:sz w:val="24"/>
        </w:rPr>
        <w:t>天津市康宁监狱坐落在天津市西青区津</w:t>
      </w:r>
      <w:proofErr w:type="gramStart"/>
      <w:r w:rsidRPr="00045071">
        <w:rPr>
          <w:rFonts w:hint="eastAsia"/>
          <w:sz w:val="24"/>
        </w:rPr>
        <w:t>淄</w:t>
      </w:r>
      <w:proofErr w:type="gramEnd"/>
      <w:r w:rsidRPr="00045071">
        <w:rPr>
          <w:rFonts w:hint="eastAsia"/>
          <w:sz w:val="24"/>
        </w:rPr>
        <w:t>公路</w:t>
      </w:r>
      <w:r w:rsidRPr="00045071">
        <w:rPr>
          <w:rFonts w:hint="eastAsia"/>
          <w:sz w:val="24"/>
        </w:rPr>
        <w:t>12</w:t>
      </w:r>
      <w:r w:rsidRPr="00045071">
        <w:rPr>
          <w:rFonts w:hint="eastAsia"/>
          <w:sz w:val="24"/>
        </w:rPr>
        <w:t>号增</w:t>
      </w:r>
      <w:r w:rsidRPr="00045071">
        <w:rPr>
          <w:rFonts w:hint="eastAsia"/>
          <w:sz w:val="24"/>
        </w:rPr>
        <w:t>5</w:t>
      </w:r>
      <w:r w:rsidRPr="00045071">
        <w:rPr>
          <w:rFonts w:hint="eastAsia"/>
          <w:sz w:val="24"/>
        </w:rPr>
        <w:t>号，包含办公楼</w:t>
      </w:r>
      <w:r w:rsidRPr="00045071">
        <w:rPr>
          <w:rFonts w:hint="eastAsia"/>
          <w:sz w:val="24"/>
        </w:rPr>
        <w:t>4</w:t>
      </w:r>
      <w:r w:rsidRPr="00045071">
        <w:rPr>
          <w:rFonts w:hint="eastAsia"/>
          <w:sz w:val="24"/>
        </w:rPr>
        <w:t>层，建筑面积约</w:t>
      </w:r>
      <w:r w:rsidRPr="00045071">
        <w:rPr>
          <w:rFonts w:hint="eastAsia"/>
          <w:sz w:val="24"/>
        </w:rPr>
        <w:t>6400</w:t>
      </w:r>
      <w:r w:rsidRPr="00045071">
        <w:rPr>
          <w:rFonts w:hint="eastAsia"/>
          <w:sz w:val="24"/>
        </w:rPr>
        <w:t>平方米。办公楼外有大院、停车场、监区。此次招标范围为：监狱行政区及监管区门诊楼公共区域卫生保洁，行政区、监管区综合维修，行政区、监管区绿化养护服务工作。</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972"/>
        <w:gridCol w:w="960"/>
        <w:gridCol w:w="4615"/>
        <w:gridCol w:w="965"/>
        <w:gridCol w:w="1341"/>
      </w:tblGrid>
      <w:tr w:rsidR="00526C2E" w:rsidRPr="00526C2E" w:rsidTr="00045071">
        <w:trPr>
          <w:trHeight w:val="90"/>
          <w:jc w:val="center"/>
        </w:trPr>
        <w:tc>
          <w:tcPr>
            <w:tcW w:w="725"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center"/>
              <w:rPr>
                <w:szCs w:val="21"/>
              </w:rPr>
            </w:pPr>
            <w:r w:rsidRPr="00526C2E">
              <w:rPr>
                <w:szCs w:val="21"/>
              </w:rPr>
              <w:t>序号</w:t>
            </w:r>
          </w:p>
        </w:tc>
        <w:tc>
          <w:tcPr>
            <w:tcW w:w="972"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center"/>
              <w:rPr>
                <w:szCs w:val="21"/>
              </w:rPr>
            </w:pPr>
            <w:r w:rsidRPr="00526C2E">
              <w:rPr>
                <w:szCs w:val="21"/>
              </w:rPr>
              <w:t>岗位</w:t>
            </w:r>
          </w:p>
        </w:tc>
        <w:tc>
          <w:tcPr>
            <w:tcW w:w="960"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center"/>
              <w:rPr>
                <w:szCs w:val="21"/>
              </w:rPr>
            </w:pPr>
            <w:r w:rsidRPr="00526C2E">
              <w:rPr>
                <w:szCs w:val="21"/>
              </w:rPr>
              <w:t>人数</w:t>
            </w:r>
          </w:p>
        </w:tc>
        <w:tc>
          <w:tcPr>
            <w:tcW w:w="4615"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center"/>
              <w:rPr>
                <w:szCs w:val="21"/>
              </w:rPr>
            </w:pPr>
            <w:r w:rsidRPr="00526C2E">
              <w:rPr>
                <w:szCs w:val="21"/>
              </w:rPr>
              <w:t>要求</w:t>
            </w:r>
          </w:p>
        </w:tc>
        <w:tc>
          <w:tcPr>
            <w:tcW w:w="965"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center"/>
              <w:rPr>
                <w:szCs w:val="21"/>
              </w:rPr>
            </w:pPr>
            <w:r w:rsidRPr="00526C2E">
              <w:rPr>
                <w:szCs w:val="21"/>
              </w:rPr>
              <w:t>是否接</w:t>
            </w:r>
          </w:p>
          <w:p w:rsidR="00045071" w:rsidRPr="00526C2E" w:rsidRDefault="00045071" w:rsidP="00735E1C">
            <w:pPr>
              <w:jc w:val="center"/>
              <w:rPr>
                <w:szCs w:val="21"/>
              </w:rPr>
            </w:pPr>
            <w:r w:rsidRPr="00526C2E">
              <w:rPr>
                <w:szCs w:val="21"/>
              </w:rPr>
              <w:t>受退休</w:t>
            </w:r>
          </w:p>
        </w:tc>
        <w:tc>
          <w:tcPr>
            <w:tcW w:w="1341"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045071">
            <w:pPr>
              <w:jc w:val="center"/>
              <w:rPr>
                <w:szCs w:val="21"/>
              </w:rPr>
            </w:pPr>
            <w:r w:rsidRPr="00526C2E">
              <w:rPr>
                <w:szCs w:val="21"/>
              </w:rPr>
              <w:t>工作时间</w:t>
            </w:r>
          </w:p>
        </w:tc>
      </w:tr>
      <w:tr w:rsidR="00526C2E" w:rsidRPr="00526C2E" w:rsidTr="00045071">
        <w:trPr>
          <w:trHeight w:val="1280"/>
          <w:jc w:val="center"/>
        </w:trPr>
        <w:tc>
          <w:tcPr>
            <w:tcW w:w="725"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center"/>
              <w:rPr>
                <w:szCs w:val="21"/>
              </w:rPr>
            </w:pPr>
            <w:r w:rsidRPr="00526C2E">
              <w:rPr>
                <w:szCs w:val="21"/>
              </w:rPr>
              <w:t>1</w:t>
            </w:r>
          </w:p>
        </w:tc>
        <w:tc>
          <w:tcPr>
            <w:tcW w:w="972"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045071">
            <w:pPr>
              <w:jc w:val="center"/>
              <w:rPr>
                <w:szCs w:val="21"/>
              </w:rPr>
            </w:pPr>
            <w:r w:rsidRPr="00526C2E">
              <w:rPr>
                <w:szCs w:val="21"/>
              </w:rPr>
              <w:t>保洁员</w:t>
            </w:r>
          </w:p>
        </w:tc>
        <w:tc>
          <w:tcPr>
            <w:tcW w:w="960"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center"/>
              <w:rPr>
                <w:szCs w:val="21"/>
              </w:rPr>
            </w:pPr>
            <w:r w:rsidRPr="00526C2E">
              <w:rPr>
                <w:szCs w:val="21"/>
              </w:rPr>
              <w:t>6</w:t>
            </w:r>
          </w:p>
        </w:tc>
        <w:tc>
          <w:tcPr>
            <w:tcW w:w="4615"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left"/>
              <w:rPr>
                <w:szCs w:val="21"/>
              </w:rPr>
            </w:pPr>
            <w:r w:rsidRPr="00526C2E">
              <w:rPr>
                <w:szCs w:val="21"/>
              </w:rPr>
              <w:t xml:space="preserve">1. </w:t>
            </w:r>
            <w:r w:rsidRPr="00526C2E">
              <w:rPr>
                <w:szCs w:val="21"/>
              </w:rPr>
              <w:t>男性</w:t>
            </w:r>
            <w:r w:rsidRPr="00526C2E">
              <w:rPr>
                <w:szCs w:val="21"/>
              </w:rPr>
              <w:t>4</w:t>
            </w:r>
            <w:r w:rsidRPr="00526C2E">
              <w:rPr>
                <w:szCs w:val="21"/>
              </w:rPr>
              <w:t>名，年龄</w:t>
            </w:r>
            <w:r w:rsidRPr="00526C2E">
              <w:rPr>
                <w:rFonts w:hint="eastAsia"/>
                <w:szCs w:val="21"/>
              </w:rPr>
              <w:t>55</w:t>
            </w:r>
            <w:r w:rsidRPr="00526C2E">
              <w:rPr>
                <w:rFonts w:hint="eastAsia"/>
                <w:szCs w:val="21"/>
              </w:rPr>
              <w:t>周岁或以下，</w:t>
            </w:r>
            <w:r w:rsidRPr="00526C2E">
              <w:rPr>
                <w:szCs w:val="21"/>
              </w:rPr>
              <w:t>女性</w:t>
            </w:r>
            <w:r w:rsidRPr="00526C2E">
              <w:rPr>
                <w:szCs w:val="21"/>
              </w:rPr>
              <w:t>2</w:t>
            </w:r>
            <w:r w:rsidRPr="00526C2E">
              <w:rPr>
                <w:szCs w:val="21"/>
              </w:rPr>
              <w:t>名，年龄</w:t>
            </w:r>
            <w:r w:rsidRPr="00526C2E">
              <w:rPr>
                <w:rFonts w:hint="eastAsia"/>
                <w:szCs w:val="21"/>
              </w:rPr>
              <w:t>49</w:t>
            </w:r>
            <w:r w:rsidRPr="00526C2E">
              <w:rPr>
                <w:rFonts w:hint="eastAsia"/>
                <w:szCs w:val="21"/>
              </w:rPr>
              <w:t>周岁或以下。</w:t>
            </w:r>
          </w:p>
          <w:p w:rsidR="002D1C4C" w:rsidRPr="00526C2E" w:rsidRDefault="00045071" w:rsidP="00735E1C">
            <w:pPr>
              <w:jc w:val="left"/>
              <w:rPr>
                <w:szCs w:val="21"/>
              </w:rPr>
            </w:pPr>
            <w:r w:rsidRPr="00526C2E">
              <w:rPr>
                <w:szCs w:val="21"/>
              </w:rPr>
              <w:t>2.</w:t>
            </w:r>
            <w:r w:rsidRPr="00526C2E">
              <w:rPr>
                <w:rFonts w:hint="eastAsia"/>
                <w:szCs w:val="21"/>
              </w:rPr>
              <w:t xml:space="preserve"> </w:t>
            </w:r>
            <w:r w:rsidRPr="00526C2E">
              <w:rPr>
                <w:szCs w:val="21"/>
              </w:rPr>
              <w:t>保洁服务范围包扩行政区及监管区门诊楼、住院楼：行政区室内外保洁男</w:t>
            </w:r>
            <w:r w:rsidRPr="00526C2E">
              <w:rPr>
                <w:szCs w:val="21"/>
              </w:rPr>
              <w:t>2</w:t>
            </w:r>
            <w:r w:rsidRPr="00526C2E">
              <w:rPr>
                <w:szCs w:val="21"/>
              </w:rPr>
              <w:t>人，其中一人兼负责人，监管区门诊楼、住院</w:t>
            </w:r>
            <w:proofErr w:type="gramStart"/>
            <w:r w:rsidRPr="00526C2E">
              <w:rPr>
                <w:szCs w:val="21"/>
              </w:rPr>
              <w:t>楼卫生</w:t>
            </w:r>
            <w:proofErr w:type="gramEnd"/>
            <w:r w:rsidRPr="00526C2E">
              <w:rPr>
                <w:szCs w:val="21"/>
              </w:rPr>
              <w:t>清洁</w:t>
            </w:r>
            <w:r w:rsidRPr="00526C2E">
              <w:rPr>
                <w:szCs w:val="21"/>
              </w:rPr>
              <w:t>2</w:t>
            </w:r>
            <w:r w:rsidR="002D1C4C" w:rsidRPr="00526C2E">
              <w:rPr>
                <w:szCs w:val="21"/>
              </w:rPr>
              <w:t>人</w:t>
            </w:r>
          </w:p>
          <w:p w:rsidR="00045071" w:rsidRPr="00526C2E" w:rsidRDefault="002D1C4C" w:rsidP="00735E1C">
            <w:pPr>
              <w:jc w:val="left"/>
              <w:rPr>
                <w:szCs w:val="21"/>
              </w:rPr>
            </w:pPr>
            <w:r w:rsidRPr="00526C2E">
              <w:rPr>
                <w:rFonts w:hint="eastAsia"/>
                <w:szCs w:val="21"/>
              </w:rPr>
              <w:t>★</w:t>
            </w:r>
            <w:r w:rsidR="00045071" w:rsidRPr="00526C2E">
              <w:rPr>
                <w:szCs w:val="21"/>
              </w:rPr>
              <w:t>医疗废物清运男</w:t>
            </w:r>
            <w:r w:rsidR="00045071" w:rsidRPr="00526C2E">
              <w:rPr>
                <w:szCs w:val="21"/>
              </w:rPr>
              <w:t>2</w:t>
            </w:r>
            <w:r w:rsidR="00045071" w:rsidRPr="00526C2E">
              <w:rPr>
                <w:szCs w:val="21"/>
              </w:rPr>
              <w:t>人</w:t>
            </w:r>
            <w:r w:rsidRPr="00526C2E">
              <w:rPr>
                <w:szCs w:val="21"/>
              </w:rPr>
              <w:t>：持</w:t>
            </w:r>
            <w:r w:rsidRPr="00526C2E">
              <w:rPr>
                <w:rFonts w:hint="eastAsia"/>
              </w:rPr>
              <w:t>《天津市医疗废物管理培训合格证》上岗</w:t>
            </w:r>
            <w:r w:rsidR="00045071" w:rsidRPr="00526C2E">
              <w:rPr>
                <w:szCs w:val="21"/>
              </w:rPr>
              <w:t>；</w:t>
            </w:r>
          </w:p>
          <w:p w:rsidR="00045071" w:rsidRPr="00526C2E" w:rsidRDefault="00045071" w:rsidP="00735E1C">
            <w:pPr>
              <w:jc w:val="left"/>
              <w:rPr>
                <w:szCs w:val="21"/>
              </w:rPr>
            </w:pPr>
            <w:r w:rsidRPr="00526C2E">
              <w:rPr>
                <w:szCs w:val="21"/>
              </w:rPr>
              <w:t>3.</w:t>
            </w:r>
            <w:r w:rsidRPr="00526C2E">
              <w:rPr>
                <w:rFonts w:hint="eastAsia"/>
                <w:szCs w:val="21"/>
              </w:rPr>
              <w:t xml:space="preserve"> </w:t>
            </w:r>
            <w:r w:rsidRPr="00526C2E">
              <w:rPr>
                <w:szCs w:val="21"/>
              </w:rPr>
              <w:t>身体健康，具有三年以上</w:t>
            </w:r>
            <w:proofErr w:type="gramStart"/>
            <w:r w:rsidRPr="00526C2E">
              <w:rPr>
                <w:szCs w:val="21"/>
              </w:rPr>
              <w:t>保洁行业</w:t>
            </w:r>
            <w:proofErr w:type="gramEnd"/>
            <w:r w:rsidRPr="00526C2E">
              <w:rPr>
                <w:szCs w:val="21"/>
              </w:rPr>
              <w:t>或机关企业服务相关工作经验；</w:t>
            </w:r>
          </w:p>
          <w:p w:rsidR="00045071" w:rsidRPr="00526C2E" w:rsidRDefault="00045071" w:rsidP="00735E1C">
            <w:pPr>
              <w:jc w:val="left"/>
              <w:rPr>
                <w:szCs w:val="21"/>
              </w:rPr>
            </w:pPr>
            <w:r w:rsidRPr="00526C2E">
              <w:rPr>
                <w:szCs w:val="21"/>
              </w:rPr>
              <w:t>4.</w:t>
            </w:r>
            <w:r w:rsidRPr="00526C2E">
              <w:rPr>
                <w:rFonts w:hint="eastAsia"/>
                <w:szCs w:val="21"/>
              </w:rPr>
              <w:t xml:space="preserve"> </w:t>
            </w:r>
            <w:r w:rsidRPr="00526C2E">
              <w:rPr>
                <w:szCs w:val="21"/>
              </w:rPr>
              <w:t>无不良嗜好，无违法违纪记录。</w:t>
            </w:r>
          </w:p>
        </w:tc>
        <w:tc>
          <w:tcPr>
            <w:tcW w:w="965"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center"/>
              <w:rPr>
                <w:szCs w:val="21"/>
              </w:rPr>
            </w:pPr>
            <w:r w:rsidRPr="00526C2E">
              <w:rPr>
                <w:szCs w:val="21"/>
              </w:rPr>
              <w:t>否</w:t>
            </w:r>
          </w:p>
        </w:tc>
        <w:tc>
          <w:tcPr>
            <w:tcW w:w="1341"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left"/>
              <w:rPr>
                <w:szCs w:val="21"/>
              </w:rPr>
            </w:pPr>
            <w:r w:rsidRPr="00526C2E">
              <w:rPr>
                <w:szCs w:val="21"/>
              </w:rPr>
              <w:t>每周</w:t>
            </w:r>
            <w:r w:rsidRPr="00526C2E">
              <w:rPr>
                <w:szCs w:val="21"/>
              </w:rPr>
              <w:t>5</w:t>
            </w:r>
            <w:r w:rsidRPr="00526C2E">
              <w:rPr>
                <w:szCs w:val="21"/>
              </w:rPr>
              <w:t>天，每天</w:t>
            </w:r>
            <w:r w:rsidRPr="00526C2E">
              <w:rPr>
                <w:szCs w:val="21"/>
              </w:rPr>
              <w:t>8</w:t>
            </w:r>
            <w:r w:rsidRPr="00526C2E">
              <w:rPr>
                <w:szCs w:val="21"/>
              </w:rPr>
              <w:t>小时，节假日需安排必要的值班人员。</w:t>
            </w:r>
          </w:p>
        </w:tc>
      </w:tr>
      <w:tr w:rsidR="00526C2E" w:rsidRPr="00526C2E" w:rsidTr="00045071">
        <w:trPr>
          <w:trHeight w:val="2198"/>
          <w:jc w:val="center"/>
        </w:trPr>
        <w:tc>
          <w:tcPr>
            <w:tcW w:w="725"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jc w:val="center"/>
              <w:rPr>
                <w:szCs w:val="21"/>
              </w:rPr>
            </w:pPr>
            <w:r w:rsidRPr="00526C2E">
              <w:rPr>
                <w:szCs w:val="21"/>
              </w:rPr>
              <w:t>2</w:t>
            </w:r>
          </w:p>
        </w:tc>
        <w:tc>
          <w:tcPr>
            <w:tcW w:w="972"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snapToGrid w:val="0"/>
              <w:ind w:left="105"/>
              <w:jc w:val="center"/>
              <w:rPr>
                <w:szCs w:val="21"/>
              </w:rPr>
            </w:pPr>
            <w:r w:rsidRPr="00526C2E">
              <w:rPr>
                <w:rFonts w:hint="eastAsia"/>
                <w:szCs w:val="21"/>
              </w:rPr>
              <w:t>电工</w:t>
            </w:r>
          </w:p>
        </w:tc>
        <w:tc>
          <w:tcPr>
            <w:tcW w:w="960"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snapToGrid w:val="0"/>
              <w:jc w:val="center"/>
              <w:rPr>
                <w:szCs w:val="21"/>
              </w:rPr>
            </w:pPr>
            <w:r w:rsidRPr="00526C2E">
              <w:rPr>
                <w:szCs w:val="21"/>
              </w:rPr>
              <w:t>5</w:t>
            </w:r>
          </w:p>
        </w:tc>
        <w:tc>
          <w:tcPr>
            <w:tcW w:w="4615"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snapToGrid w:val="0"/>
              <w:jc w:val="left"/>
              <w:rPr>
                <w:szCs w:val="21"/>
              </w:rPr>
            </w:pPr>
            <w:r w:rsidRPr="00526C2E">
              <w:rPr>
                <w:szCs w:val="21"/>
              </w:rPr>
              <w:t>1.</w:t>
            </w:r>
            <w:r w:rsidRPr="00526C2E">
              <w:rPr>
                <w:szCs w:val="21"/>
              </w:rPr>
              <w:t>男性，</w:t>
            </w:r>
            <w:r w:rsidRPr="00526C2E">
              <w:rPr>
                <w:szCs w:val="21"/>
              </w:rPr>
              <w:t>55</w:t>
            </w:r>
            <w:r w:rsidRPr="00526C2E">
              <w:rPr>
                <w:szCs w:val="21"/>
              </w:rPr>
              <w:t>周岁</w:t>
            </w:r>
            <w:r w:rsidRPr="00526C2E">
              <w:rPr>
                <w:rFonts w:hint="eastAsia"/>
                <w:szCs w:val="21"/>
              </w:rPr>
              <w:t>或</w:t>
            </w:r>
            <w:r w:rsidRPr="00526C2E">
              <w:rPr>
                <w:szCs w:val="21"/>
              </w:rPr>
              <w:t>以下；</w:t>
            </w:r>
          </w:p>
          <w:p w:rsidR="00045071" w:rsidRPr="00526C2E" w:rsidRDefault="00045071" w:rsidP="00735E1C">
            <w:pPr>
              <w:snapToGrid w:val="0"/>
              <w:jc w:val="left"/>
              <w:rPr>
                <w:szCs w:val="21"/>
              </w:rPr>
            </w:pPr>
            <w:r w:rsidRPr="00526C2E">
              <w:rPr>
                <w:szCs w:val="21"/>
              </w:rPr>
              <w:t>2.</w:t>
            </w:r>
            <w:r w:rsidRPr="00526C2E">
              <w:rPr>
                <w:szCs w:val="21"/>
              </w:rPr>
              <w:t>有相关综合维修电工的工作经验；</w:t>
            </w:r>
          </w:p>
          <w:p w:rsidR="00045071" w:rsidRPr="00526C2E" w:rsidRDefault="00045071" w:rsidP="00735E1C">
            <w:pPr>
              <w:snapToGrid w:val="0"/>
              <w:jc w:val="left"/>
              <w:rPr>
                <w:szCs w:val="21"/>
              </w:rPr>
            </w:pPr>
            <w:r w:rsidRPr="00526C2E">
              <w:rPr>
                <w:szCs w:val="21"/>
              </w:rPr>
              <w:t>3.</w:t>
            </w:r>
            <w:r w:rsidRPr="00526C2E">
              <w:rPr>
                <w:rFonts w:hint="eastAsia"/>
                <w:szCs w:val="21"/>
              </w:rPr>
              <w:t xml:space="preserve"> </w:t>
            </w:r>
            <w:r w:rsidRPr="00526C2E">
              <w:rPr>
                <w:rFonts w:hint="eastAsia"/>
                <w:szCs w:val="21"/>
              </w:rPr>
              <w:t>★</w:t>
            </w:r>
            <w:r w:rsidRPr="00526C2E">
              <w:rPr>
                <w:szCs w:val="21"/>
              </w:rPr>
              <w:t>1</w:t>
            </w:r>
            <w:r w:rsidRPr="00526C2E">
              <w:rPr>
                <w:szCs w:val="21"/>
              </w:rPr>
              <w:t>人持《特种作业操作证（高压电工作业）》和《特种作业操作证（低压电工作业）》上岗，</w:t>
            </w:r>
            <w:r w:rsidRPr="00526C2E">
              <w:rPr>
                <w:szCs w:val="21"/>
              </w:rPr>
              <w:t>3</w:t>
            </w:r>
            <w:r w:rsidRPr="00526C2E">
              <w:rPr>
                <w:szCs w:val="21"/>
              </w:rPr>
              <w:t>人持《特种作业操作证（低压电工作业）》上岗；</w:t>
            </w:r>
          </w:p>
          <w:p w:rsidR="00045071" w:rsidRPr="00526C2E" w:rsidRDefault="00045071" w:rsidP="00735E1C">
            <w:pPr>
              <w:snapToGrid w:val="0"/>
              <w:jc w:val="left"/>
              <w:rPr>
                <w:szCs w:val="21"/>
              </w:rPr>
            </w:pPr>
            <w:r w:rsidRPr="00526C2E">
              <w:rPr>
                <w:szCs w:val="21"/>
              </w:rPr>
              <w:t>4.</w:t>
            </w:r>
            <w:r w:rsidRPr="00526C2E">
              <w:rPr>
                <w:szCs w:val="21"/>
              </w:rPr>
              <w:t>负责监狱水、暖、电、办公家具及设备、设施等综合维修。</w:t>
            </w:r>
          </w:p>
          <w:p w:rsidR="00045071" w:rsidRPr="00526C2E" w:rsidRDefault="00045071" w:rsidP="00735E1C">
            <w:pPr>
              <w:snapToGrid w:val="0"/>
              <w:jc w:val="left"/>
              <w:rPr>
                <w:szCs w:val="21"/>
              </w:rPr>
            </w:pPr>
            <w:r w:rsidRPr="00526C2E">
              <w:rPr>
                <w:szCs w:val="21"/>
              </w:rPr>
              <w:t>5.</w:t>
            </w:r>
            <w:r w:rsidRPr="00526C2E">
              <w:rPr>
                <w:szCs w:val="21"/>
              </w:rPr>
              <w:t>无不良嗜好，无违法违纪记录。</w:t>
            </w:r>
          </w:p>
        </w:tc>
        <w:tc>
          <w:tcPr>
            <w:tcW w:w="965"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snapToGrid w:val="0"/>
              <w:jc w:val="center"/>
              <w:rPr>
                <w:szCs w:val="21"/>
              </w:rPr>
            </w:pPr>
            <w:r w:rsidRPr="00526C2E">
              <w:rPr>
                <w:szCs w:val="21"/>
              </w:rPr>
              <w:t>否</w:t>
            </w:r>
          </w:p>
        </w:tc>
        <w:tc>
          <w:tcPr>
            <w:tcW w:w="1341" w:type="dxa"/>
            <w:tcBorders>
              <w:top w:val="single" w:sz="4" w:space="0" w:color="auto"/>
              <w:left w:val="single" w:sz="4" w:space="0" w:color="auto"/>
              <w:bottom w:val="single" w:sz="4" w:space="0" w:color="auto"/>
              <w:right w:val="single" w:sz="4" w:space="0" w:color="auto"/>
            </w:tcBorders>
            <w:vAlign w:val="center"/>
          </w:tcPr>
          <w:p w:rsidR="00045071" w:rsidRPr="00526C2E" w:rsidRDefault="00045071" w:rsidP="00735E1C">
            <w:pPr>
              <w:snapToGrid w:val="0"/>
              <w:jc w:val="left"/>
              <w:rPr>
                <w:szCs w:val="21"/>
              </w:rPr>
            </w:pPr>
            <w:r w:rsidRPr="00526C2E">
              <w:rPr>
                <w:szCs w:val="21"/>
              </w:rPr>
              <w:t>24</w:t>
            </w:r>
            <w:r w:rsidRPr="00526C2E">
              <w:rPr>
                <w:szCs w:val="21"/>
              </w:rPr>
              <w:t>小时值守，四班三运转。</w:t>
            </w:r>
          </w:p>
        </w:tc>
      </w:tr>
      <w:tr w:rsidR="00526C2E" w:rsidRPr="00526C2E" w:rsidTr="00045071">
        <w:trPr>
          <w:trHeight w:val="273"/>
          <w:jc w:val="center"/>
        </w:trPr>
        <w:tc>
          <w:tcPr>
            <w:tcW w:w="1697" w:type="dxa"/>
            <w:gridSpan w:val="2"/>
            <w:tcBorders>
              <w:top w:val="single" w:sz="4" w:space="0" w:color="auto"/>
              <w:left w:val="single" w:sz="4" w:space="0" w:color="auto"/>
              <w:bottom w:val="single" w:sz="4" w:space="0" w:color="auto"/>
              <w:right w:val="single" w:sz="4" w:space="0" w:color="auto"/>
            </w:tcBorders>
            <w:vAlign w:val="center"/>
          </w:tcPr>
          <w:p w:rsidR="00045071" w:rsidRPr="00526C2E" w:rsidRDefault="00045071" w:rsidP="00045071">
            <w:pPr>
              <w:ind w:firstLineChars="100" w:firstLine="193"/>
              <w:rPr>
                <w:szCs w:val="21"/>
              </w:rPr>
            </w:pPr>
            <w:r w:rsidRPr="00526C2E">
              <w:rPr>
                <w:szCs w:val="21"/>
              </w:rPr>
              <w:t>合计人数</w:t>
            </w:r>
          </w:p>
        </w:tc>
        <w:tc>
          <w:tcPr>
            <w:tcW w:w="7881" w:type="dxa"/>
            <w:gridSpan w:val="4"/>
            <w:tcBorders>
              <w:top w:val="single" w:sz="4" w:space="0" w:color="auto"/>
              <w:left w:val="single" w:sz="4" w:space="0" w:color="auto"/>
              <w:bottom w:val="single" w:sz="4" w:space="0" w:color="auto"/>
              <w:right w:val="single" w:sz="4" w:space="0" w:color="auto"/>
            </w:tcBorders>
            <w:vAlign w:val="center"/>
          </w:tcPr>
          <w:p w:rsidR="00045071" w:rsidRPr="00526C2E" w:rsidRDefault="00045071" w:rsidP="00045071">
            <w:pPr>
              <w:jc w:val="center"/>
              <w:rPr>
                <w:szCs w:val="21"/>
              </w:rPr>
            </w:pPr>
            <w:r w:rsidRPr="00526C2E">
              <w:rPr>
                <w:szCs w:val="21"/>
              </w:rPr>
              <w:t>11</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lastRenderedPageBreak/>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045071" w:rsidRPr="00045071" w:rsidRDefault="000C73B1" w:rsidP="00045071">
      <w:pPr>
        <w:widowControl/>
        <w:ind w:firstLineChars="200" w:firstLine="446"/>
        <w:jc w:val="left"/>
        <w:rPr>
          <w:sz w:val="24"/>
        </w:rPr>
      </w:pPr>
      <w:r>
        <w:rPr>
          <w:rFonts w:hint="eastAsia"/>
          <w:sz w:val="24"/>
        </w:rPr>
        <w:t>三</w:t>
      </w:r>
      <w:r w:rsidR="00045071" w:rsidRPr="00045071">
        <w:rPr>
          <w:rFonts w:hint="eastAsia"/>
          <w:sz w:val="24"/>
        </w:rPr>
        <w:t>、各岗位人员具体工作内容、职责及服务标准：</w:t>
      </w:r>
    </w:p>
    <w:p w:rsidR="00045071" w:rsidRPr="00045071" w:rsidRDefault="00045071" w:rsidP="00045071">
      <w:pPr>
        <w:widowControl/>
        <w:ind w:firstLineChars="200" w:firstLine="446"/>
        <w:jc w:val="left"/>
        <w:rPr>
          <w:sz w:val="24"/>
        </w:rPr>
      </w:pPr>
      <w:r w:rsidRPr="00045071">
        <w:rPr>
          <w:rFonts w:hint="eastAsia"/>
          <w:sz w:val="24"/>
        </w:rPr>
        <w:t>（一）行政区、监管区保洁服务内容及标准</w:t>
      </w:r>
    </w:p>
    <w:p w:rsidR="00045071" w:rsidRPr="00045071" w:rsidRDefault="00045071" w:rsidP="00045071">
      <w:pPr>
        <w:widowControl/>
        <w:ind w:firstLineChars="200" w:firstLine="446"/>
        <w:jc w:val="left"/>
        <w:rPr>
          <w:sz w:val="24"/>
        </w:rPr>
      </w:pPr>
      <w:r w:rsidRPr="00045071">
        <w:rPr>
          <w:rFonts w:hint="eastAsia"/>
          <w:sz w:val="24"/>
        </w:rPr>
        <w:t>1.</w:t>
      </w:r>
      <w:r w:rsidRPr="00045071">
        <w:rPr>
          <w:rFonts w:hint="eastAsia"/>
          <w:sz w:val="24"/>
        </w:rPr>
        <w:t>行政区、监管区保洁及其他服务内容</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1</w:t>
      </w:r>
      <w:r w:rsidRPr="00045071">
        <w:rPr>
          <w:rFonts w:hint="eastAsia"/>
          <w:sz w:val="24"/>
        </w:rPr>
        <w:t>）指定的备勤室、值班室、更衣间、会议室、办公室、警体馆、保健楼、监管区门诊楼、住院楼（包含手术室）保洁工作。</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2</w:t>
      </w:r>
      <w:r w:rsidRPr="00045071">
        <w:rPr>
          <w:rFonts w:hint="eastAsia"/>
          <w:sz w:val="24"/>
        </w:rPr>
        <w:t>）办公楼公共部位、储物间、洗澡间、更衣间保洁工作。</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3</w:t>
      </w:r>
      <w:r w:rsidRPr="00045071">
        <w:rPr>
          <w:rFonts w:hint="eastAsia"/>
          <w:sz w:val="24"/>
        </w:rPr>
        <w:t>）卫生间保洁工作。</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4</w:t>
      </w:r>
      <w:r w:rsidRPr="00045071">
        <w:rPr>
          <w:rFonts w:hint="eastAsia"/>
          <w:sz w:val="24"/>
        </w:rPr>
        <w:t>）会议室桌、椅、地面保洁摆放、茶具清洗消毒工作。</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5</w:t>
      </w:r>
      <w:r w:rsidRPr="00045071">
        <w:rPr>
          <w:rFonts w:hint="eastAsia"/>
          <w:sz w:val="24"/>
        </w:rPr>
        <w:t>）院区、停车场保洁工作。</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9</w:t>
      </w:r>
      <w:r w:rsidRPr="00045071">
        <w:rPr>
          <w:rFonts w:hint="eastAsia"/>
          <w:sz w:val="24"/>
        </w:rPr>
        <w:t>）将室内外垃圾清运到指定地点。</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10</w:t>
      </w:r>
      <w:r w:rsidRPr="00045071">
        <w:rPr>
          <w:rFonts w:hint="eastAsia"/>
          <w:sz w:val="24"/>
        </w:rPr>
        <w:t>）对行政办公区楼道、电梯轿厢、卫生间等进行卫生消杀。</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11</w:t>
      </w:r>
      <w:r w:rsidRPr="00045071">
        <w:rPr>
          <w:rFonts w:hint="eastAsia"/>
          <w:sz w:val="24"/>
        </w:rPr>
        <w:t>）做好每日保洁记录，保洁作业记录台账。</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12</w:t>
      </w:r>
      <w:r w:rsidRPr="00045071">
        <w:rPr>
          <w:rFonts w:hint="eastAsia"/>
          <w:sz w:val="24"/>
        </w:rPr>
        <w:t>）其他相关保洁服务。</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13</w:t>
      </w:r>
      <w:r w:rsidRPr="00045071">
        <w:rPr>
          <w:rFonts w:hint="eastAsia"/>
          <w:sz w:val="24"/>
        </w:rPr>
        <w:t>）完成好每周（不少于两次）监管区送水，并做好水桶消毒、冲洗、灌装服务并记录台账。</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14</w:t>
      </w:r>
      <w:r w:rsidRPr="00045071">
        <w:rPr>
          <w:rFonts w:hint="eastAsia"/>
          <w:sz w:val="24"/>
        </w:rPr>
        <w:t>）做好定期进行医疗废物清运，并做好交接转运记录台账，医疗废物暂存间保持清洁卫生。</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15</w:t>
      </w:r>
      <w:r w:rsidRPr="00045071">
        <w:rPr>
          <w:rFonts w:hint="eastAsia"/>
          <w:sz w:val="24"/>
        </w:rPr>
        <w:t>）完成好货物搬运等临时交派的各项任务。</w:t>
      </w:r>
    </w:p>
    <w:p w:rsidR="00045071" w:rsidRPr="00045071" w:rsidRDefault="00045071" w:rsidP="00045071">
      <w:pPr>
        <w:widowControl/>
        <w:ind w:firstLineChars="200" w:firstLine="446"/>
        <w:jc w:val="left"/>
        <w:rPr>
          <w:sz w:val="24"/>
        </w:rPr>
      </w:pPr>
      <w:r w:rsidRPr="00045071">
        <w:rPr>
          <w:rFonts w:hint="eastAsia"/>
          <w:sz w:val="24"/>
        </w:rPr>
        <w:t>2.</w:t>
      </w:r>
      <w:r w:rsidRPr="00045071">
        <w:rPr>
          <w:rFonts w:hint="eastAsia"/>
          <w:sz w:val="24"/>
        </w:rPr>
        <w:t>行政区及监管区保洁服务及其他服务标准</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1</w:t>
      </w:r>
      <w:r w:rsidRPr="00045071">
        <w:rPr>
          <w:rFonts w:hint="eastAsia"/>
          <w:sz w:val="24"/>
        </w:rPr>
        <w:t>）指定的备勤室、值班室保洁。</w:t>
      </w:r>
    </w:p>
    <w:p w:rsidR="00045071" w:rsidRPr="00045071" w:rsidRDefault="00045071" w:rsidP="00045071">
      <w:pPr>
        <w:widowControl/>
        <w:ind w:firstLineChars="200" w:firstLine="446"/>
        <w:jc w:val="left"/>
        <w:rPr>
          <w:sz w:val="24"/>
        </w:rPr>
      </w:pPr>
      <w:r w:rsidRPr="00045071">
        <w:rPr>
          <w:rFonts w:hint="eastAsia"/>
          <w:sz w:val="24"/>
        </w:rPr>
        <w:t>1</w:t>
      </w:r>
      <w:r w:rsidRPr="00045071">
        <w:rPr>
          <w:rFonts w:hint="eastAsia"/>
          <w:sz w:val="24"/>
        </w:rPr>
        <w:t>）保持门窗、窗台、座椅、桌面清洁，无尘无油污无手印，目视清洁。</w:t>
      </w:r>
    </w:p>
    <w:p w:rsidR="00045071" w:rsidRPr="00045071" w:rsidRDefault="00045071" w:rsidP="00045071">
      <w:pPr>
        <w:widowControl/>
        <w:ind w:firstLineChars="200" w:firstLine="446"/>
        <w:jc w:val="left"/>
        <w:rPr>
          <w:sz w:val="24"/>
        </w:rPr>
      </w:pPr>
      <w:r w:rsidRPr="00045071">
        <w:rPr>
          <w:rFonts w:hint="eastAsia"/>
          <w:sz w:val="24"/>
        </w:rPr>
        <w:lastRenderedPageBreak/>
        <w:t>2</w:t>
      </w:r>
      <w:r w:rsidRPr="00045071">
        <w:rPr>
          <w:rFonts w:hint="eastAsia"/>
          <w:sz w:val="24"/>
        </w:rPr>
        <w:t>）保持室内外垃圾桶清洁，桶内垃圾不能超过</w:t>
      </w:r>
      <w:r w:rsidRPr="00045071">
        <w:rPr>
          <w:rFonts w:hint="eastAsia"/>
          <w:sz w:val="24"/>
        </w:rPr>
        <w:t>2/3</w:t>
      </w:r>
      <w:r w:rsidRPr="00045071">
        <w:rPr>
          <w:rFonts w:hint="eastAsia"/>
          <w:sz w:val="24"/>
        </w:rPr>
        <w:t>，及时将垃圾清运至指定地点。</w:t>
      </w:r>
    </w:p>
    <w:p w:rsidR="00045071" w:rsidRPr="00045071" w:rsidRDefault="00045071" w:rsidP="00045071">
      <w:pPr>
        <w:widowControl/>
        <w:ind w:firstLineChars="200" w:firstLine="446"/>
        <w:jc w:val="left"/>
        <w:rPr>
          <w:sz w:val="24"/>
        </w:rPr>
      </w:pPr>
      <w:r w:rsidRPr="00045071">
        <w:rPr>
          <w:rFonts w:hint="eastAsia"/>
          <w:sz w:val="24"/>
        </w:rPr>
        <w:t>3</w:t>
      </w:r>
      <w:r w:rsidRPr="00045071">
        <w:rPr>
          <w:rFonts w:hint="eastAsia"/>
          <w:sz w:val="24"/>
        </w:rPr>
        <w:t>）保持地面、墙面清洁，无尘、无杂物、无痕迹、目视无污渍。</w:t>
      </w:r>
    </w:p>
    <w:p w:rsidR="00045071" w:rsidRPr="00045071" w:rsidRDefault="00045071" w:rsidP="00045071">
      <w:pPr>
        <w:widowControl/>
        <w:ind w:firstLineChars="200" w:firstLine="446"/>
        <w:jc w:val="left"/>
        <w:rPr>
          <w:sz w:val="24"/>
        </w:rPr>
      </w:pPr>
      <w:r w:rsidRPr="00045071">
        <w:rPr>
          <w:rFonts w:hint="eastAsia"/>
          <w:sz w:val="24"/>
        </w:rPr>
        <w:t>4</w:t>
      </w:r>
      <w:r w:rsidRPr="00045071">
        <w:rPr>
          <w:rFonts w:hint="eastAsia"/>
          <w:sz w:val="24"/>
        </w:rPr>
        <w:t>）保持室内家具，摆放物品清洁，无尘土。</w:t>
      </w:r>
    </w:p>
    <w:p w:rsidR="00045071" w:rsidRPr="00045071" w:rsidRDefault="00045071" w:rsidP="00045071">
      <w:pPr>
        <w:widowControl/>
        <w:ind w:firstLineChars="200" w:firstLine="446"/>
        <w:jc w:val="left"/>
        <w:rPr>
          <w:sz w:val="24"/>
        </w:rPr>
      </w:pPr>
      <w:r w:rsidRPr="00045071">
        <w:rPr>
          <w:rFonts w:hint="eastAsia"/>
          <w:sz w:val="24"/>
        </w:rPr>
        <w:t>5</w:t>
      </w:r>
      <w:r w:rsidRPr="00045071">
        <w:rPr>
          <w:rFonts w:hint="eastAsia"/>
          <w:sz w:val="24"/>
        </w:rPr>
        <w:t>）保持床单等床上用品清洁。</w:t>
      </w:r>
    </w:p>
    <w:p w:rsidR="00045071" w:rsidRPr="00045071" w:rsidRDefault="00045071" w:rsidP="00045071">
      <w:pPr>
        <w:widowControl/>
        <w:ind w:firstLineChars="200" w:firstLine="446"/>
        <w:jc w:val="left"/>
        <w:rPr>
          <w:sz w:val="24"/>
        </w:rPr>
      </w:pPr>
      <w:r w:rsidRPr="00045071">
        <w:rPr>
          <w:rFonts w:hint="eastAsia"/>
          <w:sz w:val="24"/>
        </w:rPr>
        <w:t>6</w:t>
      </w:r>
      <w:r w:rsidRPr="00045071">
        <w:rPr>
          <w:rFonts w:hint="eastAsia"/>
          <w:sz w:val="24"/>
        </w:rPr>
        <w:t>）每日保洁过程中注意检查相关设施，如有需维修的项目及时向采购人进行报修。</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2</w:t>
      </w:r>
      <w:r w:rsidRPr="00045071">
        <w:rPr>
          <w:rFonts w:hint="eastAsia"/>
          <w:sz w:val="24"/>
        </w:rPr>
        <w:t>）卫生间保洁。</w:t>
      </w:r>
    </w:p>
    <w:p w:rsidR="00045071" w:rsidRPr="00045071" w:rsidRDefault="00045071" w:rsidP="00045071">
      <w:pPr>
        <w:widowControl/>
        <w:ind w:firstLineChars="200" w:firstLine="446"/>
        <w:jc w:val="left"/>
        <w:rPr>
          <w:sz w:val="24"/>
        </w:rPr>
      </w:pPr>
      <w:r w:rsidRPr="00045071">
        <w:rPr>
          <w:rFonts w:hint="eastAsia"/>
          <w:sz w:val="24"/>
        </w:rPr>
        <w:t>1</w:t>
      </w:r>
      <w:r w:rsidRPr="00045071">
        <w:rPr>
          <w:rFonts w:hint="eastAsia"/>
          <w:sz w:val="24"/>
        </w:rPr>
        <w:t>）保持洗手池、镜面、台面、墙面墩布池清洁无黄渍、无杂物、无异味。</w:t>
      </w:r>
    </w:p>
    <w:p w:rsidR="00045071" w:rsidRPr="00045071" w:rsidRDefault="00045071" w:rsidP="00045071">
      <w:pPr>
        <w:widowControl/>
        <w:ind w:firstLineChars="200" w:firstLine="446"/>
        <w:jc w:val="left"/>
        <w:rPr>
          <w:sz w:val="24"/>
        </w:rPr>
      </w:pPr>
      <w:r w:rsidRPr="00045071">
        <w:rPr>
          <w:rFonts w:hint="eastAsia"/>
          <w:sz w:val="24"/>
        </w:rPr>
        <w:t>2</w:t>
      </w:r>
      <w:r w:rsidRPr="00045071">
        <w:rPr>
          <w:rFonts w:hint="eastAsia"/>
          <w:sz w:val="24"/>
        </w:rPr>
        <w:t>）保持卫生间隔板、淋浴位、蹲坑洁净、无黄渍、脏迹。</w:t>
      </w:r>
    </w:p>
    <w:p w:rsidR="00045071" w:rsidRPr="00045071" w:rsidRDefault="00045071" w:rsidP="00045071">
      <w:pPr>
        <w:widowControl/>
        <w:ind w:firstLineChars="200" w:firstLine="446"/>
        <w:jc w:val="left"/>
        <w:rPr>
          <w:sz w:val="24"/>
        </w:rPr>
      </w:pPr>
      <w:r w:rsidRPr="00045071">
        <w:rPr>
          <w:rFonts w:hint="eastAsia"/>
          <w:sz w:val="24"/>
        </w:rPr>
        <w:t>3</w:t>
      </w:r>
      <w:r w:rsidRPr="00045071">
        <w:rPr>
          <w:rFonts w:hint="eastAsia"/>
          <w:sz w:val="24"/>
        </w:rPr>
        <w:t>）保持地面、门窗清洁无尘、无污渍、无水迹。</w:t>
      </w:r>
    </w:p>
    <w:p w:rsidR="00045071" w:rsidRPr="00045071" w:rsidRDefault="00045071" w:rsidP="00045071">
      <w:pPr>
        <w:widowControl/>
        <w:ind w:firstLineChars="200" w:firstLine="446"/>
        <w:jc w:val="left"/>
        <w:rPr>
          <w:sz w:val="24"/>
        </w:rPr>
      </w:pPr>
      <w:r w:rsidRPr="00045071">
        <w:rPr>
          <w:rFonts w:hint="eastAsia"/>
          <w:sz w:val="24"/>
        </w:rPr>
        <w:t>4</w:t>
      </w:r>
      <w:r w:rsidRPr="00045071">
        <w:rPr>
          <w:rFonts w:hint="eastAsia"/>
          <w:sz w:val="24"/>
        </w:rPr>
        <w:t>）保持垃圾桶、纸篓干净无异味，垃圾袋日日更换，桶内垃圾不能超过</w:t>
      </w:r>
      <w:r w:rsidRPr="00045071">
        <w:rPr>
          <w:rFonts w:hint="eastAsia"/>
          <w:sz w:val="24"/>
        </w:rPr>
        <w:t>2/3</w:t>
      </w:r>
      <w:r w:rsidRPr="00045071">
        <w:rPr>
          <w:rFonts w:hint="eastAsia"/>
          <w:sz w:val="24"/>
        </w:rPr>
        <w:t>，及时将垃圾清运至指定地点。</w:t>
      </w:r>
    </w:p>
    <w:p w:rsidR="00045071" w:rsidRPr="00045071" w:rsidRDefault="00045071" w:rsidP="00045071">
      <w:pPr>
        <w:widowControl/>
        <w:ind w:firstLineChars="200" w:firstLine="446"/>
        <w:jc w:val="left"/>
        <w:rPr>
          <w:sz w:val="24"/>
        </w:rPr>
      </w:pPr>
      <w:r w:rsidRPr="00045071">
        <w:rPr>
          <w:rFonts w:hint="eastAsia"/>
          <w:sz w:val="24"/>
        </w:rPr>
        <w:t>5</w:t>
      </w:r>
      <w:r w:rsidRPr="00045071">
        <w:rPr>
          <w:rFonts w:hint="eastAsia"/>
          <w:sz w:val="24"/>
        </w:rPr>
        <w:t>）每周对卫生间墙壁、防滑</w:t>
      </w:r>
      <w:proofErr w:type="gramStart"/>
      <w:r w:rsidRPr="00045071">
        <w:rPr>
          <w:rFonts w:hint="eastAsia"/>
          <w:sz w:val="24"/>
        </w:rPr>
        <w:t>垫进行</w:t>
      </w:r>
      <w:proofErr w:type="gramEnd"/>
      <w:r w:rsidRPr="00045071">
        <w:rPr>
          <w:rFonts w:hint="eastAsia"/>
          <w:sz w:val="24"/>
        </w:rPr>
        <w:t>清洁，保持无泥垢、无水渍。</w:t>
      </w:r>
    </w:p>
    <w:p w:rsidR="00045071" w:rsidRPr="00045071" w:rsidRDefault="00045071" w:rsidP="00045071">
      <w:pPr>
        <w:widowControl/>
        <w:ind w:firstLineChars="200" w:firstLine="446"/>
        <w:jc w:val="left"/>
        <w:rPr>
          <w:sz w:val="24"/>
        </w:rPr>
      </w:pPr>
      <w:r w:rsidRPr="00045071">
        <w:rPr>
          <w:rFonts w:hint="eastAsia"/>
          <w:sz w:val="24"/>
        </w:rPr>
        <w:t>6</w:t>
      </w:r>
      <w:r w:rsidRPr="00045071">
        <w:rPr>
          <w:rFonts w:hint="eastAsia"/>
          <w:sz w:val="24"/>
        </w:rPr>
        <w:t>）每月对洗手盆、墩布池、蹲坑消毒</w:t>
      </w:r>
      <w:r w:rsidRPr="00045071">
        <w:rPr>
          <w:rFonts w:hint="eastAsia"/>
          <w:sz w:val="24"/>
        </w:rPr>
        <w:t>2</w:t>
      </w:r>
      <w:r w:rsidRPr="00045071">
        <w:rPr>
          <w:rFonts w:hint="eastAsia"/>
          <w:sz w:val="24"/>
        </w:rPr>
        <w:t>次。</w:t>
      </w:r>
    </w:p>
    <w:p w:rsidR="00045071" w:rsidRPr="00045071" w:rsidRDefault="00045071" w:rsidP="00045071">
      <w:pPr>
        <w:widowControl/>
        <w:ind w:firstLineChars="200" w:firstLine="446"/>
        <w:jc w:val="left"/>
        <w:rPr>
          <w:sz w:val="24"/>
        </w:rPr>
      </w:pPr>
      <w:r w:rsidRPr="00045071">
        <w:rPr>
          <w:rFonts w:hint="eastAsia"/>
          <w:sz w:val="24"/>
        </w:rPr>
        <w:t>7</w:t>
      </w:r>
      <w:r w:rsidRPr="00045071">
        <w:rPr>
          <w:rFonts w:hint="eastAsia"/>
          <w:sz w:val="24"/>
        </w:rPr>
        <w:t>）保洁过程中注意检查相关设施，如有需要维修的项目及时向采购人进行报修。</w:t>
      </w:r>
    </w:p>
    <w:p w:rsidR="00045071" w:rsidRPr="00045071" w:rsidRDefault="00045071" w:rsidP="00045071">
      <w:pPr>
        <w:widowControl/>
        <w:ind w:firstLineChars="200" w:firstLine="446"/>
        <w:jc w:val="left"/>
        <w:rPr>
          <w:sz w:val="24"/>
        </w:rPr>
      </w:pPr>
      <w:r w:rsidRPr="00045071">
        <w:rPr>
          <w:rFonts w:hint="eastAsia"/>
          <w:sz w:val="24"/>
        </w:rPr>
        <w:t>8</w:t>
      </w:r>
      <w:r w:rsidRPr="00045071">
        <w:rPr>
          <w:rFonts w:hint="eastAsia"/>
          <w:sz w:val="24"/>
        </w:rPr>
        <w:t>）按照每</w:t>
      </w:r>
      <w:r w:rsidRPr="00045071">
        <w:rPr>
          <w:rFonts w:hint="eastAsia"/>
          <w:sz w:val="24"/>
        </w:rPr>
        <w:t>30</w:t>
      </w:r>
      <w:r w:rsidRPr="00045071">
        <w:rPr>
          <w:rFonts w:hint="eastAsia"/>
          <w:sz w:val="24"/>
        </w:rPr>
        <w:t>分钟瞬间保洁流程进行工作，瞬间保洁后填写清洁记录表。</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3</w:t>
      </w:r>
      <w:r w:rsidRPr="00045071">
        <w:rPr>
          <w:rFonts w:hint="eastAsia"/>
          <w:sz w:val="24"/>
        </w:rPr>
        <w:t>）公共区域保洁服务标准</w:t>
      </w:r>
    </w:p>
    <w:p w:rsidR="00045071" w:rsidRPr="00045071" w:rsidRDefault="00045071" w:rsidP="00045071">
      <w:pPr>
        <w:widowControl/>
        <w:ind w:firstLineChars="200" w:firstLine="446"/>
        <w:jc w:val="left"/>
        <w:rPr>
          <w:sz w:val="24"/>
        </w:rPr>
      </w:pPr>
      <w:r w:rsidRPr="00045071">
        <w:rPr>
          <w:rFonts w:hint="eastAsia"/>
          <w:sz w:val="24"/>
        </w:rPr>
        <w:t>1</w:t>
      </w:r>
      <w:r w:rsidRPr="00045071">
        <w:rPr>
          <w:rFonts w:hint="eastAsia"/>
          <w:sz w:val="24"/>
        </w:rPr>
        <w:t>）行政区办公楼公共区域的地面、楼梯保洁，保持大厅及楼道地面清洁光亮、无尘无杂物、无水渍脏迹，无脚印；走廊四角、</w:t>
      </w:r>
      <w:proofErr w:type="gramStart"/>
      <w:r w:rsidRPr="00045071">
        <w:rPr>
          <w:rFonts w:hint="eastAsia"/>
          <w:sz w:val="24"/>
        </w:rPr>
        <w:t>踢脚板无积尘</w:t>
      </w:r>
      <w:proofErr w:type="gramEnd"/>
      <w:r w:rsidRPr="00045071">
        <w:rPr>
          <w:rFonts w:hint="eastAsia"/>
          <w:sz w:val="24"/>
        </w:rPr>
        <w:t>和蜘蛛网。</w:t>
      </w:r>
    </w:p>
    <w:p w:rsidR="00045071" w:rsidRPr="00045071" w:rsidRDefault="00045071" w:rsidP="00045071">
      <w:pPr>
        <w:widowControl/>
        <w:ind w:firstLineChars="200" w:firstLine="446"/>
        <w:jc w:val="left"/>
        <w:rPr>
          <w:sz w:val="24"/>
        </w:rPr>
      </w:pPr>
      <w:r w:rsidRPr="00045071">
        <w:rPr>
          <w:rFonts w:hint="eastAsia"/>
          <w:sz w:val="24"/>
        </w:rPr>
        <w:t>2</w:t>
      </w:r>
      <w:r w:rsidRPr="00045071">
        <w:rPr>
          <w:rFonts w:hint="eastAsia"/>
          <w:sz w:val="24"/>
        </w:rPr>
        <w:t>）楼梯扶手、墙壁、窗台、护栏、宣传栏、消防设施及其他附属设施保洁，，保持无尘、无脏迹。</w:t>
      </w:r>
    </w:p>
    <w:p w:rsidR="00045071" w:rsidRPr="00045071" w:rsidRDefault="00045071" w:rsidP="00045071">
      <w:pPr>
        <w:widowControl/>
        <w:ind w:firstLineChars="200" w:firstLine="446"/>
        <w:jc w:val="left"/>
        <w:rPr>
          <w:sz w:val="24"/>
        </w:rPr>
      </w:pPr>
      <w:r w:rsidRPr="00045071">
        <w:rPr>
          <w:rFonts w:hint="eastAsia"/>
          <w:sz w:val="24"/>
        </w:rPr>
        <w:t>3</w:t>
      </w:r>
      <w:r w:rsidRPr="00045071">
        <w:rPr>
          <w:rFonts w:hint="eastAsia"/>
          <w:sz w:val="24"/>
        </w:rPr>
        <w:t>）各办公室门及门框保洁，保持无尘、无脏迹。</w:t>
      </w:r>
    </w:p>
    <w:p w:rsidR="00045071" w:rsidRPr="00045071" w:rsidRDefault="00045071" w:rsidP="00045071">
      <w:pPr>
        <w:widowControl/>
        <w:ind w:firstLineChars="200" w:firstLine="446"/>
        <w:jc w:val="left"/>
        <w:rPr>
          <w:sz w:val="24"/>
        </w:rPr>
      </w:pPr>
      <w:r w:rsidRPr="00045071">
        <w:rPr>
          <w:rFonts w:hint="eastAsia"/>
          <w:sz w:val="24"/>
        </w:rPr>
        <w:t>4</w:t>
      </w:r>
      <w:r w:rsidRPr="00045071">
        <w:rPr>
          <w:rFonts w:hint="eastAsia"/>
          <w:sz w:val="24"/>
        </w:rPr>
        <w:t>）公共区域照明灯具保洁，保持无尘、无脏迹。</w:t>
      </w:r>
    </w:p>
    <w:p w:rsidR="00045071" w:rsidRPr="00045071" w:rsidRDefault="00045071" w:rsidP="00045071">
      <w:pPr>
        <w:widowControl/>
        <w:ind w:firstLineChars="200" w:firstLine="446"/>
        <w:jc w:val="left"/>
        <w:rPr>
          <w:sz w:val="24"/>
        </w:rPr>
      </w:pPr>
      <w:r w:rsidRPr="00045071">
        <w:rPr>
          <w:rFonts w:hint="eastAsia"/>
          <w:sz w:val="24"/>
        </w:rPr>
        <w:t>5</w:t>
      </w:r>
      <w:r w:rsidRPr="00045071">
        <w:rPr>
          <w:rFonts w:hint="eastAsia"/>
          <w:sz w:val="24"/>
        </w:rPr>
        <w:t>）对各楼层垃圾桶及所在位置随时进行清理清洁、更换垃圾袋，做到洁净无脏迹，桶内垃圾不能超过</w:t>
      </w:r>
      <w:r w:rsidRPr="00045071">
        <w:rPr>
          <w:rFonts w:hint="eastAsia"/>
          <w:sz w:val="24"/>
        </w:rPr>
        <w:t>2/3</w:t>
      </w:r>
      <w:r w:rsidRPr="00045071">
        <w:rPr>
          <w:rFonts w:hint="eastAsia"/>
          <w:sz w:val="24"/>
        </w:rPr>
        <w:t>，每日将垃圾清运至指定地点。</w:t>
      </w:r>
    </w:p>
    <w:p w:rsidR="00045071" w:rsidRPr="00045071" w:rsidRDefault="00045071" w:rsidP="00045071">
      <w:pPr>
        <w:widowControl/>
        <w:ind w:firstLineChars="200" w:firstLine="446"/>
        <w:jc w:val="left"/>
        <w:rPr>
          <w:sz w:val="24"/>
        </w:rPr>
      </w:pPr>
      <w:r w:rsidRPr="00045071">
        <w:rPr>
          <w:rFonts w:hint="eastAsia"/>
          <w:sz w:val="24"/>
        </w:rPr>
        <w:lastRenderedPageBreak/>
        <w:t>6</w:t>
      </w:r>
      <w:r w:rsidRPr="00045071">
        <w:rPr>
          <w:rFonts w:hint="eastAsia"/>
          <w:sz w:val="24"/>
        </w:rPr>
        <w:t>）行政区公共区域窗户及食堂餐厅窗户保洁，发现脏污随时清洁，每年进行</w:t>
      </w:r>
      <w:r w:rsidRPr="00045071">
        <w:rPr>
          <w:rFonts w:hint="eastAsia"/>
          <w:sz w:val="24"/>
        </w:rPr>
        <w:t>3</w:t>
      </w:r>
      <w:r w:rsidRPr="00045071">
        <w:rPr>
          <w:rFonts w:hint="eastAsia"/>
          <w:sz w:val="24"/>
        </w:rPr>
        <w:t>次专项保洁，保持玻璃洁净透亮、无尘无手印。</w:t>
      </w:r>
    </w:p>
    <w:p w:rsidR="00045071" w:rsidRPr="00045071" w:rsidRDefault="00045071" w:rsidP="00045071">
      <w:pPr>
        <w:widowControl/>
        <w:ind w:firstLineChars="200" w:firstLine="446"/>
        <w:jc w:val="left"/>
        <w:rPr>
          <w:sz w:val="24"/>
        </w:rPr>
      </w:pPr>
      <w:r w:rsidRPr="00045071">
        <w:rPr>
          <w:rFonts w:hint="eastAsia"/>
          <w:sz w:val="24"/>
        </w:rPr>
        <w:t>7</w:t>
      </w:r>
      <w:r w:rsidRPr="00045071">
        <w:rPr>
          <w:rFonts w:hint="eastAsia"/>
          <w:sz w:val="24"/>
        </w:rPr>
        <w:t>）保洁过程中注意检查相关设施，如有需要维修项目及时向采购人报修。</w:t>
      </w:r>
    </w:p>
    <w:p w:rsidR="00045071" w:rsidRPr="00045071" w:rsidRDefault="00045071" w:rsidP="00045071">
      <w:pPr>
        <w:widowControl/>
        <w:ind w:firstLineChars="200" w:firstLine="446"/>
        <w:jc w:val="left"/>
        <w:rPr>
          <w:sz w:val="24"/>
        </w:rPr>
      </w:pPr>
      <w:r w:rsidRPr="00045071">
        <w:rPr>
          <w:rFonts w:hint="eastAsia"/>
          <w:sz w:val="24"/>
        </w:rPr>
        <w:t>8</w:t>
      </w:r>
      <w:r w:rsidRPr="00045071">
        <w:rPr>
          <w:rFonts w:hint="eastAsia"/>
          <w:sz w:val="24"/>
        </w:rPr>
        <w:t>）外墙玻璃幕墙部分，清洁明亮、无污渍、无积尘（距地面</w:t>
      </w:r>
      <w:r w:rsidRPr="00045071">
        <w:rPr>
          <w:rFonts w:hint="eastAsia"/>
          <w:sz w:val="24"/>
        </w:rPr>
        <w:t>3</w:t>
      </w:r>
      <w:r w:rsidRPr="00045071">
        <w:rPr>
          <w:rFonts w:hint="eastAsia"/>
          <w:sz w:val="24"/>
        </w:rPr>
        <w:t>米以下由</w:t>
      </w:r>
      <w:r w:rsidR="000C73B1">
        <w:rPr>
          <w:rFonts w:hint="eastAsia"/>
          <w:sz w:val="24"/>
        </w:rPr>
        <w:t>中标</w:t>
      </w:r>
      <w:r w:rsidRPr="00045071">
        <w:rPr>
          <w:rFonts w:hint="eastAsia"/>
          <w:sz w:val="24"/>
        </w:rPr>
        <w:t>供应商日常保洁，整体保洁由采购</w:t>
      </w:r>
      <w:proofErr w:type="gramStart"/>
      <w:r w:rsidRPr="00045071">
        <w:rPr>
          <w:rFonts w:hint="eastAsia"/>
          <w:sz w:val="24"/>
        </w:rPr>
        <w:t>人制</w:t>
      </w:r>
      <w:proofErr w:type="gramEnd"/>
      <w:r w:rsidRPr="00045071">
        <w:rPr>
          <w:rFonts w:hint="eastAsia"/>
          <w:sz w:val="24"/>
        </w:rPr>
        <w:t>定清洗计划并承担费用）。</w:t>
      </w:r>
    </w:p>
    <w:p w:rsidR="00045071" w:rsidRPr="00045071" w:rsidRDefault="00045071" w:rsidP="00045071">
      <w:pPr>
        <w:widowControl/>
        <w:ind w:firstLineChars="200" w:firstLine="446"/>
        <w:jc w:val="left"/>
        <w:rPr>
          <w:sz w:val="24"/>
        </w:rPr>
      </w:pPr>
      <w:r w:rsidRPr="00045071">
        <w:rPr>
          <w:rFonts w:hint="eastAsia"/>
          <w:sz w:val="24"/>
        </w:rPr>
        <w:t>9</w:t>
      </w:r>
      <w:r w:rsidRPr="00045071">
        <w:rPr>
          <w:rFonts w:hint="eastAsia"/>
          <w:sz w:val="24"/>
        </w:rPr>
        <w:t>）按照季节变化，对易发生疾病传染时当有疫情发生按要求进行消杀。</w:t>
      </w:r>
    </w:p>
    <w:p w:rsidR="00045071" w:rsidRPr="00045071" w:rsidRDefault="00045071" w:rsidP="00045071">
      <w:pPr>
        <w:widowControl/>
        <w:ind w:firstLineChars="200" w:firstLine="446"/>
        <w:jc w:val="left"/>
        <w:rPr>
          <w:sz w:val="24"/>
        </w:rPr>
      </w:pPr>
      <w:r w:rsidRPr="00045071">
        <w:rPr>
          <w:rFonts w:hint="eastAsia"/>
          <w:sz w:val="24"/>
        </w:rPr>
        <w:t>（</w:t>
      </w:r>
      <w:r w:rsidRPr="00045071">
        <w:rPr>
          <w:rFonts w:hint="eastAsia"/>
          <w:sz w:val="24"/>
        </w:rPr>
        <w:t>4</w:t>
      </w:r>
      <w:r w:rsidRPr="00045071">
        <w:rPr>
          <w:rFonts w:hint="eastAsia"/>
          <w:sz w:val="24"/>
        </w:rPr>
        <w:t>）院区、停车场保洁</w:t>
      </w:r>
    </w:p>
    <w:p w:rsidR="00045071" w:rsidRPr="00045071" w:rsidRDefault="00045071" w:rsidP="00045071">
      <w:pPr>
        <w:widowControl/>
        <w:ind w:firstLineChars="200" w:firstLine="446"/>
        <w:jc w:val="left"/>
        <w:rPr>
          <w:sz w:val="24"/>
        </w:rPr>
      </w:pPr>
      <w:r w:rsidRPr="00045071">
        <w:rPr>
          <w:rFonts w:hint="eastAsia"/>
          <w:sz w:val="24"/>
        </w:rPr>
        <w:t>1</w:t>
      </w:r>
      <w:r w:rsidRPr="00045071">
        <w:rPr>
          <w:rFonts w:hint="eastAsia"/>
          <w:sz w:val="24"/>
        </w:rPr>
        <w:t>）保持院区地面无垃圾、无枯枝落叶、无泥沙油污、无积水。</w:t>
      </w:r>
    </w:p>
    <w:p w:rsidR="00045071" w:rsidRPr="00045071" w:rsidRDefault="00045071" w:rsidP="00045071">
      <w:pPr>
        <w:widowControl/>
        <w:ind w:firstLineChars="200" w:firstLine="446"/>
        <w:jc w:val="left"/>
        <w:rPr>
          <w:sz w:val="24"/>
        </w:rPr>
      </w:pPr>
      <w:r w:rsidRPr="00045071">
        <w:rPr>
          <w:rFonts w:hint="eastAsia"/>
          <w:sz w:val="24"/>
        </w:rPr>
        <w:t>2</w:t>
      </w:r>
      <w:r w:rsidRPr="00045071">
        <w:rPr>
          <w:rFonts w:hint="eastAsia"/>
          <w:sz w:val="24"/>
        </w:rPr>
        <w:t>）保持绿化带内无垃圾。</w:t>
      </w:r>
    </w:p>
    <w:p w:rsidR="00045071" w:rsidRPr="00045071" w:rsidRDefault="00045071" w:rsidP="00045071">
      <w:pPr>
        <w:widowControl/>
        <w:ind w:firstLineChars="200" w:firstLine="446"/>
        <w:jc w:val="left"/>
        <w:rPr>
          <w:sz w:val="24"/>
        </w:rPr>
      </w:pPr>
      <w:r w:rsidRPr="00045071">
        <w:rPr>
          <w:rFonts w:hint="eastAsia"/>
          <w:sz w:val="24"/>
        </w:rPr>
        <w:t>3</w:t>
      </w:r>
      <w:r w:rsidRPr="00045071">
        <w:rPr>
          <w:rFonts w:hint="eastAsia"/>
          <w:sz w:val="24"/>
        </w:rPr>
        <w:t>）保持院内标识牌、装饰物、橱窗清洁、无污渍，金属类保洁需用专业清洁剂擦拭。</w:t>
      </w:r>
    </w:p>
    <w:p w:rsidR="00045071" w:rsidRPr="00045071" w:rsidRDefault="00045071" w:rsidP="00045071">
      <w:pPr>
        <w:widowControl/>
        <w:ind w:firstLineChars="200" w:firstLine="446"/>
        <w:jc w:val="left"/>
        <w:rPr>
          <w:sz w:val="24"/>
        </w:rPr>
      </w:pPr>
      <w:r w:rsidRPr="00045071">
        <w:rPr>
          <w:rFonts w:hint="eastAsia"/>
          <w:sz w:val="24"/>
        </w:rPr>
        <w:t>4</w:t>
      </w:r>
      <w:r w:rsidRPr="00045071">
        <w:rPr>
          <w:rFonts w:hint="eastAsia"/>
          <w:sz w:val="24"/>
        </w:rPr>
        <w:t>）院内外垃圾桶每日进行清洁清理，桶内垃圾不能超过</w:t>
      </w:r>
      <w:r w:rsidRPr="00045071">
        <w:rPr>
          <w:rFonts w:hint="eastAsia"/>
          <w:sz w:val="24"/>
        </w:rPr>
        <w:t>2/3</w:t>
      </w:r>
      <w:r w:rsidRPr="00045071">
        <w:rPr>
          <w:rFonts w:hint="eastAsia"/>
          <w:sz w:val="24"/>
        </w:rPr>
        <w:t>，每日将垃圾清运至指定地点。。</w:t>
      </w:r>
    </w:p>
    <w:p w:rsidR="00045071" w:rsidRPr="00045071" w:rsidRDefault="00045071" w:rsidP="00045071">
      <w:pPr>
        <w:widowControl/>
        <w:ind w:firstLineChars="200" w:firstLine="446"/>
        <w:jc w:val="left"/>
        <w:rPr>
          <w:sz w:val="24"/>
        </w:rPr>
      </w:pPr>
      <w:r w:rsidRPr="00045071">
        <w:rPr>
          <w:rFonts w:hint="eastAsia"/>
          <w:sz w:val="24"/>
        </w:rPr>
        <w:t>5</w:t>
      </w:r>
      <w:r w:rsidRPr="00045071">
        <w:rPr>
          <w:rFonts w:hint="eastAsia"/>
          <w:sz w:val="24"/>
        </w:rPr>
        <w:t>）室外旗杆用干、湿毛巾擦拭后，白钢光亮剂涂抹一遍。</w:t>
      </w:r>
    </w:p>
    <w:p w:rsidR="00045071" w:rsidRPr="00045071" w:rsidRDefault="00045071" w:rsidP="00045071">
      <w:pPr>
        <w:widowControl/>
        <w:ind w:firstLineChars="200" w:firstLine="446"/>
        <w:jc w:val="left"/>
        <w:rPr>
          <w:sz w:val="24"/>
        </w:rPr>
      </w:pPr>
      <w:r w:rsidRPr="00045071">
        <w:rPr>
          <w:rFonts w:hint="eastAsia"/>
          <w:sz w:val="24"/>
        </w:rPr>
        <w:t>6</w:t>
      </w:r>
      <w:r w:rsidRPr="00045071">
        <w:rPr>
          <w:rFonts w:hint="eastAsia"/>
          <w:sz w:val="24"/>
        </w:rPr>
        <w:t>）及时清除排水沟内泥沙杂物，防止堵塞。雨、雪后应全员及时进行扫水、铲雪工作。</w:t>
      </w:r>
    </w:p>
    <w:p w:rsidR="00045071" w:rsidRPr="00045071" w:rsidRDefault="00045071" w:rsidP="00045071">
      <w:pPr>
        <w:widowControl/>
        <w:ind w:firstLineChars="200" w:firstLine="446"/>
        <w:jc w:val="left"/>
        <w:rPr>
          <w:sz w:val="24"/>
        </w:rPr>
      </w:pPr>
      <w:r w:rsidRPr="00045071">
        <w:rPr>
          <w:rFonts w:hint="eastAsia"/>
          <w:sz w:val="24"/>
        </w:rPr>
        <w:t>7</w:t>
      </w:r>
      <w:r w:rsidRPr="00045071">
        <w:rPr>
          <w:rFonts w:hint="eastAsia"/>
          <w:sz w:val="24"/>
        </w:rPr>
        <w:t>）停车场内及周边的杂物及时清扫，保持车位、车道等无油污、无杂物、无烟头、无纸屑、无积水。</w:t>
      </w:r>
    </w:p>
    <w:p w:rsidR="00045071" w:rsidRPr="00045071" w:rsidRDefault="00045071" w:rsidP="00045071">
      <w:pPr>
        <w:widowControl/>
        <w:ind w:firstLineChars="200" w:firstLine="446"/>
        <w:jc w:val="left"/>
        <w:rPr>
          <w:sz w:val="24"/>
        </w:rPr>
      </w:pPr>
      <w:r w:rsidRPr="00045071">
        <w:rPr>
          <w:rFonts w:hint="eastAsia"/>
          <w:sz w:val="24"/>
        </w:rPr>
        <w:t>8</w:t>
      </w:r>
      <w:r w:rsidRPr="00045071">
        <w:rPr>
          <w:rFonts w:hint="eastAsia"/>
          <w:sz w:val="24"/>
        </w:rPr>
        <w:t>）监管区每周不少于两次送水，</w:t>
      </w:r>
      <w:proofErr w:type="gramStart"/>
      <w:r w:rsidRPr="00045071">
        <w:rPr>
          <w:rFonts w:hint="eastAsia"/>
          <w:sz w:val="24"/>
        </w:rPr>
        <w:t>遇临时</w:t>
      </w:r>
      <w:proofErr w:type="gramEnd"/>
      <w:r w:rsidRPr="00045071">
        <w:rPr>
          <w:rFonts w:hint="eastAsia"/>
          <w:sz w:val="24"/>
        </w:rPr>
        <w:t>用水高峰可适当增加送水频次。</w:t>
      </w:r>
    </w:p>
    <w:p w:rsidR="00045071" w:rsidRPr="00045071" w:rsidRDefault="00045071" w:rsidP="00045071">
      <w:pPr>
        <w:widowControl/>
        <w:ind w:firstLineChars="200" w:firstLine="446"/>
        <w:jc w:val="left"/>
        <w:rPr>
          <w:sz w:val="24"/>
        </w:rPr>
      </w:pPr>
      <w:r w:rsidRPr="00045071">
        <w:rPr>
          <w:rFonts w:hint="eastAsia"/>
          <w:sz w:val="24"/>
        </w:rPr>
        <w:t>9</w:t>
      </w:r>
      <w:r w:rsidRPr="00045071">
        <w:rPr>
          <w:rFonts w:hint="eastAsia"/>
          <w:sz w:val="24"/>
        </w:rPr>
        <w:t>）对门诊楼、住院</w:t>
      </w:r>
      <w:proofErr w:type="gramStart"/>
      <w:r w:rsidRPr="00045071">
        <w:rPr>
          <w:rFonts w:hint="eastAsia"/>
          <w:sz w:val="24"/>
        </w:rPr>
        <w:t>楼每天</w:t>
      </w:r>
      <w:proofErr w:type="gramEnd"/>
      <w:r w:rsidRPr="00045071">
        <w:rPr>
          <w:rFonts w:hint="eastAsia"/>
          <w:sz w:val="24"/>
        </w:rPr>
        <w:t>进行医疗废物清运，做好交接转运记录签字，对医疗废物暂存间保持整洁、卫生，如医疗废物过多，随时进行清运。</w:t>
      </w:r>
    </w:p>
    <w:p w:rsidR="00045071" w:rsidRPr="00045071" w:rsidRDefault="00045071" w:rsidP="00045071">
      <w:pPr>
        <w:widowControl/>
        <w:ind w:firstLineChars="200" w:firstLine="446"/>
        <w:jc w:val="left"/>
        <w:rPr>
          <w:sz w:val="24"/>
        </w:rPr>
      </w:pPr>
      <w:r w:rsidRPr="00045071">
        <w:rPr>
          <w:rFonts w:hint="eastAsia"/>
          <w:sz w:val="24"/>
        </w:rPr>
        <w:t>10</w:t>
      </w:r>
      <w:r w:rsidRPr="00045071">
        <w:rPr>
          <w:rFonts w:hint="eastAsia"/>
          <w:sz w:val="24"/>
        </w:rPr>
        <w:t>）做好货物搬运等临时交派的各项任务。</w:t>
      </w:r>
    </w:p>
    <w:p w:rsidR="00045071" w:rsidRPr="00045071" w:rsidRDefault="00045071" w:rsidP="00045071">
      <w:pPr>
        <w:widowControl/>
        <w:ind w:firstLineChars="200" w:firstLine="446"/>
        <w:jc w:val="left"/>
        <w:rPr>
          <w:sz w:val="24"/>
        </w:rPr>
      </w:pPr>
      <w:r w:rsidRPr="00045071">
        <w:rPr>
          <w:rFonts w:hint="eastAsia"/>
          <w:sz w:val="24"/>
        </w:rPr>
        <w:t>11</w:t>
      </w:r>
      <w:r w:rsidRPr="00045071">
        <w:rPr>
          <w:rFonts w:hint="eastAsia"/>
          <w:sz w:val="24"/>
        </w:rPr>
        <w:t>）顶篷、露天阳台等边缘区域，包括顶楼、露天阳台、边角区域等，服务内容：沟槽、地面、</w:t>
      </w:r>
      <w:proofErr w:type="gramStart"/>
      <w:r w:rsidRPr="00045071">
        <w:rPr>
          <w:rFonts w:hint="eastAsia"/>
          <w:sz w:val="24"/>
        </w:rPr>
        <w:t>雨篷及边角</w:t>
      </w:r>
      <w:proofErr w:type="gramEnd"/>
      <w:r w:rsidRPr="00045071">
        <w:rPr>
          <w:rFonts w:hint="eastAsia"/>
          <w:sz w:val="24"/>
        </w:rPr>
        <w:t>区域。</w:t>
      </w:r>
    </w:p>
    <w:p w:rsidR="00045071" w:rsidRPr="00045071" w:rsidRDefault="00045071" w:rsidP="00045071">
      <w:pPr>
        <w:widowControl/>
        <w:ind w:firstLineChars="200" w:firstLine="446"/>
        <w:jc w:val="left"/>
        <w:rPr>
          <w:sz w:val="24"/>
        </w:rPr>
      </w:pPr>
      <w:r w:rsidRPr="00045071">
        <w:rPr>
          <w:rFonts w:hint="eastAsia"/>
          <w:sz w:val="24"/>
        </w:rPr>
        <w:lastRenderedPageBreak/>
        <w:t>12</w:t>
      </w:r>
      <w:r w:rsidRPr="00045071">
        <w:rPr>
          <w:rFonts w:hint="eastAsia"/>
          <w:sz w:val="24"/>
        </w:rPr>
        <w:t>）生活垃圾清运：分类收集处理垃圾；垃圾箱（桶）内外保持清洁；及时处理及更换垃圾袋，无散乱垃圾，无积水，无异味，各类垃圾运到规定的地方，其中病区、卫生间无堆积垃圾，对专用运送垃圾器具进行维护。</w:t>
      </w:r>
    </w:p>
    <w:p w:rsidR="00EC0CB6" w:rsidRDefault="00045071" w:rsidP="00045071">
      <w:pPr>
        <w:widowControl/>
        <w:ind w:firstLineChars="200" w:firstLine="446"/>
        <w:jc w:val="left"/>
        <w:rPr>
          <w:sz w:val="24"/>
        </w:rPr>
      </w:pPr>
      <w:r w:rsidRPr="00045071">
        <w:rPr>
          <w:rFonts w:hint="eastAsia"/>
          <w:sz w:val="24"/>
        </w:rPr>
        <w:t>（</w:t>
      </w:r>
      <w:r w:rsidRPr="00045071">
        <w:rPr>
          <w:rFonts w:hint="eastAsia"/>
          <w:sz w:val="24"/>
        </w:rPr>
        <w:t>5</w:t>
      </w:r>
      <w:r w:rsidRPr="00045071">
        <w:rPr>
          <w:rFonts w:hint="eastAsia"/>
          <w:sz w:val="24"/>
        </w:rPr>
        <w:t>）具体保洁服务标准如下：</w:t>
      </w:r>
    </w:p>
    <w:tbl>
      <w:tblPr>
        <w:tblW w:w="9238" w:type="dxa"/>
        <w:jc w:val="center"/>
        <w:tblLayout w:type="fixed"/>
        <w:tblLook w:val="0000" w:firstRow="0" w:lastRow="0" w:firstColumn="0" w:lastColumn="0" w:noHBand="0" w:noVBand="0"/>
      </w:tblPr>
      <w:tblGrid>
        <w:gridCol w:w="993"/>
        <w:gridCol w:w="3319"/>
        <w:gridCol w:w="1642"/>
        <w:gridCol w:w="3284"/>
      </w:tblGrid>
      <w:tr w:rsidR="00045071" w:rsidRPr="00045071" w:rsidTr="00045071">
        <w:trPr>
          <w:trHeight w:val="263"/>
          <w:tblHeader/>
          <w:jc w:val="center"/>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45071" w:rsidRPr="00045071" w:rsidRDefault="00045071" w:rsidP="00045071">
            <w:pPr>
              <w:jc w:val="center"/>
              <w:rPr>
                <w:b/>
                <w:szCs w:val="21"/>
              </w:rPr>
            </w:pPr>
            <w:r w:rsidRPr="00045071">
              <w:rPr>
                <w:b/>
                <w:szCs w:val="21"/>
              </w:rPr>
              <w:t>保洁区域</w:t>
            </w:r>
          </w:p>
        </w:tc>
        <w:tc>
          <w:tcPr>
            <w:tcW w:w="3319" w:type="dxa"/>
            <w:tcBorders>
              <w:top w:val="single" w:sz="4" w:space="0" w:color="auto"/>
              <w:left w:val="nil"/>
              <w:bottom w:val="single" w:sz="4" w:space="0" w:color="auto"/>
              <w:right w:val="single" w:sz="4" w:space="0" w:color="auto"/>
            </w:tcBorders>
            <w:shd w:val="clear" w:color="000000" w:fill="auto"/>
            <w:noWrap/>
            <w:vAlign w:val="center"/>
          </w:tcPr>
          <w:p w:rsidR="00045071" w:rsidRPr="00045071" w:rsidRDefault="00045071" w:rsidP="00045071">
            <w:pPr>
              <w:jc w:val="center"/>
              <w:rPr>
                <w:b/>
                <w:szCs w:val="21"/>
              </w:rPr>
            </w:pPr>
            <w:proofErr w:type="gramStart"/>
            <w:r w:rsidRPr="00045071">
              <w:rPr>
                <w:b/>
                <w:szCs w:val="21"/>
              </w:rPr>
              <w:t>保洁项目</w:t>
            </w:r>
            <w:proofErr w:type="gramEnd"/>
          </w:p>
        </w:tc>
        <w:tc>
          <w:tcPr>
            <w:tcW w:w="1642" w:type="dxa"/>
            <w:tcBorders>
              <w:top w:val="single" w:sz="4" w:space="0" w:color="auto"/>
              <w:left w:val="nil"/>
              <w:bottom w:val="single" w:sz="4" w:space="0" w:color="auto"/>
              <w:right w:val="single" w:sz="4" w:space="0" w:color="auto"/>
            </w:tcBorders>
            <w:shd w:val="clear" w:color="000000" w:fill="auto"/>
            <w:noWrap/>
            <w:vAlign w:val="center"/>
          </w:tcPr>
          <w:p w:rsidR="00045071" w:rsidRPr="00045071" w:rsidRDefault="00045071" w:rsidP="00045071">
            <w:pPr>
              <w:jc w:val="center"/>
              <w:rPr>
                <w:b/>
                <w:szCs w:val="21"/>
              </w:rPr>
            </w:pPr>
            <w:r w:rsidRPr="00045071">
              <w:rPr>
                <w:b/>
                <w:szCs w:val="21"/>
              </w:rPr>
              <w:t>作业频次</w:t>
            </w:r>
          </w:p>
        </w:tc>
        <w:tc>
          <w:tcPr>
            <w:tcW w:w="3284" w:type="dxa"/>
            <w:tcBorders>
              <w:top w:val="single" w:sz="4" w:space="0" w:color="auto"/>
              <w:left w:val="nil"/>
              <w:bottom w:val="single" w:sz="4" w:space="0" w:color="auto"/>
              <w:right w:val="single" w:sz="4" w:space="0" w:color="auto"/>
            </w:tcBorders>
            <w:shd w:val="clear" w:color="000000" w:fill="auto"/>
            <w:noWrap/>
            <w:vAlign w:val="center"/>
          </w:tcPr>
          <w:p w:rsidR="00045071" w:rsidRPr="00045071" w:rsidRDefault="00045071" w:rsidP="00045071">
            <w:pPr>
              <w:jc w:val="center"/>
              <w:rPr>
                <w:b/>
                <w:szCs w:val="21"/>
              </w:rPr>
            </w:pPr>
            <w:r w:rsidRPr="00045071">
              <w:rPr>
                <w:b/>
                <w:szCs w:val="21"/>
              </w:rPr>
              <w:t>质量标准</w:t>
            </w:r>
          </w:p>
        </w:tc>
      </w:tr>
      <w:tr w:rsidR="00045071" w:rsidRPr="00045071" w:rsidTr="00045071">
        <w:trPr>
          <w:trHeight w:val="98"/>
          <w:jc w:val="center"/>
        </w:trPr>
        <w:tc>
          <w:tcPr>
            <w:tcW w:w="993" w:type="dxa"/>
            <w:vMerge w:val="restart"/>
            <w:tcBorders>
              <w:top w:val="nil"/>
              <w:left w:val="single" w:sz="8" w:space="0" w:color="auto"/>
              <w:bottom w:val="single" w:sz="8" w:space="0" w:color="000000"/>
              <w:right w:val="single" w:sz="8" w:space="0" w:color="auto"/>
            </w:tcBorders>
            <w:noWrap/>
            <w:vAlign w:val="center"/>
          </w:tcPr>
          <w:p w:rsidR="00045071" w:rsidRPr="00045071" w:rsidRDefault="00045071" w:rsidP="00045071">
            <w:pPr>
              <w:jc w:val="center"/>
              <w:rPr>
                <w:szCs w:val="21"/>
              </w:rPr>
            </w:pPr>
            <w:r w:rsidRPr="00045071">
              <w:rPr>
                <w:szCs w:val="21"/>
              </w:rPr>
              <w:t>领导办公室、开间办公区域、独立办公室、会议室、值班室</w:t>
            </w: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清扫、</w:t>
            </w:r>
            <w:proofErr w:type="gramStart"/>
            <w:r w:rsidRPr="00045071">
              <w:rPr>
                <w:szCs w:val="21"/>
              </w:rPr>
              <w:t>擦拖地面</w:t>
            </w:r>
            <w:proofErr w:type="gramEnd"/>
            <w:r w:rsidRPr="00045071">
              <w:rPr>
                <w:szCs w:val="21"/>
              </w:rPr>
              <w:t>，擦拭家具</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地面无痰迹、纸屑、尘渍，表面光亮，无灰尘、印迹</w:t>
            </w:r>
          </w:p>
        </w:tc>
      </w:tr>
      <w:tr w:rsidR="00045071" w:rsidRPr="00045071" w:rsidTr="00045071">
        <w:trPr>
          <w:trHeight w:val="50"/>
          <w:jc w:val="center"/>
        </w:trPr>
        <w:tc>
          <w:tcPr>
            <w:tcW w:w="993" w:type="dxa"/>
            <w:vMerge/>
            <w:tcBorders>
              <w:top w:val="nil"/>
              <w:left w:val="single" w:sz="8" w:space="0" w:color="auto"/>
              <w:bottom w:val="single" w:sz="8" w:space="0" w:color="000000"/>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 xml:space="preserve">2. </w:t>
            </w:r>
            <w:r w:rsidRPr="00045071">
              <w:rPr>
                <w:szCs w:val="21"/>
              </w:rPr>
              <w:t>擦拭玻璃窗、窗纱</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季</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干净、无污迹</w:t>
            </w:r>
          </w:p>
        </w:tc>
      </w:tr>
      <w:tr w:rsidR="00045071" w:rsidRPr="00045071" w:rsidTr="00045071">
        <w:trPr>
          <w:trHeight w:val="50"/>
          <w:jc w:val="center"/>
        </w:trPr>
        <w:tc>
          <w:tcPr>
            <w:tcW w:w="993" w:type="dxa"/>
            <w:vMerge/>
            <w:tcBorders>
              <w:top w:val="nil"/>
              <w:left w:val="single" w:sz="8" w:space="0" w:color="auto"/>
              <w:bottom w:val="single" w:sz="8" w:space="0" w:color="000000"/>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 xml:space="preserve">3. </w:t>
            </w:r>
            <w:r w:rsidRPr="00045071">
              <w:rPr>
                <w:szCs w:val="21"/>
              </w:rPr>
              <w:t>清扫墙面、顶棚、灯具</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季</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无污渍、光洁明亮</w:t>
            </w:r>
          </w:p>
        </w:tc>
      </w:tr>
      <w:tr w:rsidR="00045071" w:rsidRPr="00045071" w:rsidTr="00045071">
        <w:trPr>
          <w:trHeight w:val="50"/>
          <w:jc w:val="center"/>
        </w:trPr>
        <w:tc>
          <w:tcPr>
            <w:tcW w:w="993" w:type="dxa"/>
            <w:vMerge/>
            <w:tcBorders>
              <w:top w:val="nil"/>
              <w:left w:val="single" w:sz="8" w:space="0" w:color="auto"/>
              <w:bottom w:val="single" w:sz="8" w:space="0" w:color="000000"/>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4.</w:t>
            </w:r>
            <w:r w:rsidRPr="00045071">
              <w:rPr>
                <w:szCs w:val="21"/>
              </w:rPr>
              <w:t>开间办公区域入室保洁服务，垃圾桶的倾倒</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日</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地面无痰迹、纸屑、尘渍，</w:t>
            </w:r>
          </w:p>
        </w:tc>
      </w:tr>
      <w:tr w:rsidR="00045071" w:rsidRPr="00045071" w:rsidTr="00045071">
        <w:trPr>
          <w:trHeight w:val="50"/>
          <w:jc w:val="center"/>
        </w:trPr>
        <w:tc>
          <w:tcPr>
            <w:tcW w:w="993" w:type="dxa"/>
            <w:vMerge/>
            <w:tcBorders>
              <w:top w:val="nil"/>
              <w:left w:val="single" w:sz="8" w:space="0" w:color="auto"/>
              <w:bottom w:val="single" w:sz="8" w:space="0" w:color="000000"/>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5.</w:t>
            </w:r>
            <w:r w:rsidRPr="00045071">
              <w:rPr>
                <w:szCs w:val="21"/>
              </w:rPr>
              <w:t>开间办公区域地板砖清洁、地毯地面吸尘</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地面无痰迹、纸屑、尘渍，</w:t>
            </w:r>
          </w:p>
        </w:tc>
      </w:tr>
      <w:tr w:rsidR="00045071" w:rsidRPr="00045071" w:rsidTr="00045071">
        <w:trPr>
          <w:trHeight w:val="50"/>
          <w:jc w:val="center"/>
        </w:trPr>
        <w:tc>
          <w:tcPr>
            <w:tcW w:w="993" w:type="dxa"/>
            <w:vMerge/>
            <w:tcBorders>
              <w:top w:val="nil"/>
              <w:left w:val="single" w:sz="8" w:space="0" w:color="auto"/>
              <w:bottom w:val="single" w:sz="8" w:space="0" w:color="000000"/>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6.</w:t>
            </w:r>
            <w:r w:rsidRPr="00045071">
              <w:rPr>
                <w:szCs w:val="21"/>
              </w:rPr>
              <w:t>独立办公室入室保洁服务，垃圾桶的倾倒；地板砖清洁；地毯地面吸尘</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地面无痰迹、纸屑、尘渍，</w:t>
            </w:r>
          </w:p>
        </w:tc>
      </w:tr>
      <w:tr w:rsidR="00045071" w:rsidRPr="00045071" w:rsidTr="00045071">
        <w:trPr>
          <w:trHeight w:val="458"/>
          <w:jc w:val="center"/>
        </w:trPr>
        <w:tc>
          <w:tcPr>
            <w:tcW w:w="993" w:type="dxa"/>
            <w:vMerge w:val="restart"/>
            <w:tcBorders>
              <w:top w:val="nil"/>
              <w:left w:val="single" w:sz="8" w:space="0" w:color="auto"/>
              <w:right w:val="single" w:sz="8" w:space="0" w:color="auto"/>
            </w:tcBorders>
            <w:noWrap/>
            <w:vAlign w:val="center"/>
          </w:tcPr>
          <w:p w:rsidR="00045071" w:rsidRPr="00045071" w:rsidRDefault="00045071" w:rsidP="00045071">
            <w:pPr>
              <w:jc w:val="center"/>
              <w:rPr>
                <w:szCs w:val="21"/>
              </w:rPr>
            </w:pPr>
            <w:r w:rsidRPr="00045071">
              <w:rPr>
                <w:szCs w:val="21"/>
              </w:rPr>
              <w:t>大厅</w:t>
            </w: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清扫大厅入口地台及梯级</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随时保持干净</w:t>
            </w:r>
          </w:p>
        </w:tc>
      </w:tr>
      <w:tr w:rsidR="00045071" w:rsidRPr="00045071" w:rsidTr="00045071">
        <w:trPr>
          <w:trHeight w:val="50"/>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2.</w:t>
            </w:r>
            <w:r w:rsidRPr="00045071">
              <w:rPr>
                <w:szCs w:val="21"/>
              </w:rPr>
              <w:t>大厅地面、踢脚板、</w:t>
            </w:r>
            <w:proofErr w:type="gramStart"/>
            <w:r w:rsidRPr="00045071">
              <w:rPr>
                <w:szCs w:val="21"/>
              </w:rPr>
              <w:t>台阶推尘</w:t>
            </w:r>
            <w:proofErr w:type="gramEnd"/>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随时保持干净，无尘、无污渍</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3.</w:t>
            </w:r>
            <w:r w:rsidRPr="00045071">
              <w:rPr>
                <w:szCs w:val="21"/>
              </w:rPr>
              <w:t>地毯、地垫保洁</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无灰尘、污迹、经常清洗</w:t>
            </w:r>
          </w:p>
        </w:tc>
      </w:tr>
      <w:tr w:rsidR="00045071" w:rsidRPr="00045071" w:rsidTr="00045071">
        <w:trPr>
          <w:trHeight w:val="50"/>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4.</w:t>
            </w:r>
            <w:r w:rsidRPr="00045071">
              <w:rPr>
                <w:szCs w:val="21"/>
              </w:rPr>
              <w:t>擦拭大厅玻璃门及设施</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无尘、无污渍</w:t>
            </w:r>
          </w:p>
        </w:tc>
      </w:tr>
      <w:tr w:rsidR="00045071" w:rsidRPr="00045071" w:rsidTr="00045071">
        <w:trPr>
          <w:trHeight w:val="50"/>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5.</w:t>
            </w:r>
            <w:r w:rsidRPr="00045071">
              <w:rPr>
                <w:szCs w:val="21"/>
              </w:rPr>
              <w:t>水磨石地面结晶，大理石地面打蜡、抛光</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年</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表面光亮、无尘、无污渍</w:t>
            </w:r>
          </w:p>
        </w:tc>
      </w:tr>
      <w:tr w:rsidR="00045071" w:rsidRPr="00045071" w:rsidTr="00045071">
        <w:trPr>
          <w:trHeight w:val="50"/>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6.</w:t>
            </w:r>
            <w:r w:rsidRPr="00045071">
              <w:rPr>
                <w:szCs w:val="21"/>
              </w:rPr>
              <w:t>清洁大厅墙面、墙面装饰、窗台</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无尘、无蜘蛛网、无污渍</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7.</w:t>
            </w:r>
            <w:r w:rsidRPr="00045071">
              <w:rPr>
                <w:szCs w:val="21"/>
              </w:rPr>
              <w:t>灯具、顶棚除尘</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年</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表面光亮、无尘、无手印</w:t>
            </w:r>
          </w:p>
        </w:tc>
      </w:tr>
      <w:tr w:rsidR="00045071" w:rsidRPr="00045071" w:rsidTr="00045071">
        <w:trPr>
          <w:trHeight w:val="143"/>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8.</w:t>
            </w:r>
            <w:r w:rsidRPr="00045071">
              <w:rPr>
                <w:szCs w:val="21"/>
              </w:rPr>
              <w:t>通风口保洁</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月</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无尘、表面光洁</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9.</w:t>
            </w:r>
            <w:r w:rsidRPr="00045071">
              <w:rPr>
                <w:szCs w:val="21"/>
              </w:rPr>
              <w:t>水牌、指示灯保洁</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无尘、无污渍</w:t>
            </w:r>
          </w:p>
        </w:tc>
      </w:tr>
      <w:tr w:rsidR="00045071" w:rsidRPr="00045071" w:rsidTr="00045071">
        <w:trPr>
          <w:trHeight w:val="50"/>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10.</w:t>
            </w:r>
            <w:r w:rsidRPr="00045071">
              <w:rPr>
                <w:szCs w:val="21"/>
              </w:rPr>
              <w:t>不锈钢饰面、柱</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表面呈金属光泽，无手印、污渍</w:t>
            </w:r>
          </w:p>
        </w:tc>
      </w:tr>
      <w:tr w:rsidR="00045071" w:rsidRPr="00045071" w:rsidTr="00045071">
        <w:trPr>
          <w:trHeight w:val="50"/>
          <w:jc w:val="center"/>
        </w:trPr>
        <w:tc>
          <w:tcPr>
            <w:tcW w:w="993" w:type="dxa"/>
            <w:vMerge/>
            <w:tcBorders>
              <w:left w:val="single" w:sz="8" w:space="0" w:color="auto"/>
              <w:bottom w:val="single" w:sz="4"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4" w:space="0" w:color="auto"/>
              <w:right w:val="single" w:sz="8" w:space="0" w:color="auto"/>
            </w:tcBorders>
            <w:noWrap/>
            <w:vAlign w:val="center"/>
          </w:tcPr>
          <w:p w:rsidR="00045071" w:rsidRPr="00045071" w:rsidRDefault="00045071" w:rsidP="00735E1C">
            <w:pPr>
              <w:jc w:val="left"/>
              <w:rPr>
                <w:szCs w:val="21"/>
              </w:rPr>
            </w:pPr>
            <w:r w:rsidRPr="00045071">
              <w:rPr>
                <w:szCs w:val="21"/>
              </w:rPr>
              <w:t>11.</w:t>
            </w:r>
            <w:proofErr w:type="gramStart"/>
            <w:r w:rsidRPr="00045071">
              <w:rPr>
                <w:szCs w:val="21"/>
              </w:rPr>
              <w:t>绿植保洁</w:t>
            </w:r>
            <w:proofErr w:type="gramEnd"/>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叶面光亮无灰尘、盆内无杂物</w:t>
            </w:r>
          </w:p>
        </w:tc>
      </w:tr>
      <w:tr w:rsidR="00045071" w:rsidRPr="00045071" w:rsidTr="00045071">
        <w:trPr>
          <w:trHeight w:val="177"/>
          <w:jc w:val="center"/>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r w:rsidRPr="00045071">
              <w:rPr>
                <w:szCs w:val="21"/>
              </w:rPr>
              <w:t>楼道</w:t>
            </w:r>
            <w:r>
              <w:rPr>
                <w:szCs w:val="21"/>
              </w:rPr>
              <w:t>、</w:t>
            </w:r>
            <w:r w:rsidRPr="00045071">
              <w:rPr>
                <w:szCs w:val="21"/>
              </w:rPr>
              <w:t>楼梯间</w:t>
            </w: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1.</w:t>
            </w:r>
            <w:r w:rsidRPr="00045071">
              <w:rPr>
                <w:szCs w:val="21"/>
              </w:rPr>
              <w:t>地面、踢脚板清扫、</w:t>
            </w:r>
            <w:proofErr w:type="gramStart"/>
            <w:r w:rsidRPr="00045071">
              <w:rPr>
                <w:szCs w:val="21"/>
              </w:rPr>
              <w:t>擦拖</w:t>
            </w:r>
            <w:proofErr w:type="gramEnd"/>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随时保洁，无污渍、尘渍、痰渍</w:t>
            </w:r>
          </w:p>
        </w:tc>
      </w:tr>
      <w:tr w:rsidR="00045071" w:rsidRPr="00045071" w:rsidTr="00045071">
        <w:trPr>
          <w:trHeight w:val="153"/>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2.</w:t>
            </w:r>
            <w:r w:rsidRPr="00045071">
              <w:rPr>
                <w:szCs w:val="21"/>
              </w:rPr>
              <w:t>地面、大理石</w:t>
            </w:r>
            <w:proofErr w:type="gramStart"/>
            <w:r w:rsidRPr="00045071">
              <w:rPr>
                <w:szCs w:val="21"/>
              </w:rPr>
              <w:t>地面推尘</w:t>
            </w:r>
            <w:proofErr w:type="gramEnd"/>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随时保持干净，无尘、无污渍</w:t>
            </w:r>
          </w:p>
        </w:tc>
      </w:tr>
      <w:tr w:rsidR="00045071" w:rsidRPr="00045071" w:rsidTr="00045071">
        <w:trPr>
          <w:trHeight w:val="458"/>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3.</w:t>
            </w:r>
            <w:r w:rsidRPr="00045071">
              <w:rPr>
                <w:szCs w:val="21"/>
              </w:rPr>
              <w:t>地毯</w:t>
            </w:r>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无灰尘、污迹、定期清洗</w:t>
            </w:r>
          </w:p>
        </w:tc>
      </w:tr>
      <w:tr w:rsidR="00045071" w:rsidRPr="00045071" w:rsidTr="00045071">
        <w:trPr>
          <w:trHeight w:val="458"/>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4.</w:t>
            </w:r>
            <w:r w:rsidRPr="00045071">
              <w:rPr>
                <w:szCs w:val="21"/>
              </w:rPr>
              <w:t>水磨石地面结晶</w:t>
            </w:r>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年</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表面光亮、无尘、无污渍</w:t>
            </w:r>
          </w:p>
        </w:tc>
      </w:tr>
      <w:tr w:rsidR="00045071" w:rsidRPr="00045071" w:rsidTr="00045071">
        <w:trPr>
          <w:trHeight w:val="458"/>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5.</w:t>
            </w:r>
            <w:r w:rsidRPr="00045071">
              <w:rPr>
                <w:szCs w:val="21"/>
              </w:rPr>
              <w:t>擦拭门、窗台、栏杆、扶手</w:t>
            </w:r>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无污渍、尘渍</w:t>
            </w:r>
          </w:p>
        </w:tc>
      </w:tr>
      <w:tr w:rsidR="00045071" w:rsidRPr="00045071" w:rsidTr="00045071">
        <w:trPr>
          <w:trHeight w:val="458"/>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6.</w:t>
            </w:r>
            <w:r w:rsidRPr="00045071">
              <w:rPr>
                <w:szCs w:val="21"/>
              </w:rPr>
              <w:t>擦拭玻璃窗、纱窗</w:t>
            </w:r>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年</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光洁明亮、无尘、无污渍</w:t>
            </w:r>
          </w:p>
        </w:tc>
      </w:tr>
      <w:tr w:rsidR="00045071" w:rsidRPr="00045071" w:rsidTr="00045071">
        <w:trPr>
          <w:trHeight w:val="458"/>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7.</w:t>
            </w:r>
            <w:r w:rsidRPr="00045071">
              <w:rPr>
                <w:szCs w:val="21"/>
              </w:rPr>
              <w:t>墙面、墙面装饰保洁</w:t>
            </w:r>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随见随擦</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无尘、无明显污渍</w:t>
            </w:r>
          </w:p>
        </w:tc>
      </w:tr>
      <w:tr w:rsidR="00045071" w:rsidRPr="00045071" w:rsidTr="00045071">
        <w:trPr>
          <w:trHeight w:val="458"/>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8.</w:t>
            </w:r>
            <w:r w:rsidRPr="00045071">
              <w:rPr>
                <w:szCs w:val="21"/>
              </w:rPr>
              <w:t>消防设施、暖气及管线</w:t>
            </w:r>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无尘、无污渍、无塔灰</w:t>
            </w:r>
          </w:p>
        </w:tc>
      </w:tr>
      <w:tr w:rsidR="00045071" w:rsidRPr="00045071" w:rsidTr="00045071">
        <w:trPr>
          <w:trHeight w:val="458"/>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9.</w:t>
            </w:r>
            <w:r w:rsidRPr="00045071">
              <w:rPr>
                <w:szCs w:val="21"/>
              </w:rPr>
              <w:t>通风口保洁</w:t>
            </w:r>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月</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无尘、表面光洁</w:t>
            </w:r>
          </w:p>
        </w:tc>
      </w:tr>
      <w:tr w:rsidR="00045071" w:rsidRPr="00045071" w:rsidTr="00045071">
        <w:trPr>
          <w:trHeight w:val="458"/>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10.</w:t>
            </w:r>
            <w:r w:rsidRPr="00045071">
              <w:rPr>
                <w:szCs w:val="21"/>
              </w:rPr>
              <w:t>清扫、擦拭顶棚、灯具</w:t>
            </w:r>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年</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无尘、无蜘蛛网、无手印</w:t>
            </w:r>
          </w:p>
        </w:tc>
      </w:tr>
      <w:tr w:rsidR="00045071" w:rsidRPr="00045071" w:rsidTr="00045071">
        <w:trPr>
          <w:trHeight w:val="458"/>
          <w:jc w:val="center"/>
        </w:trPr>
        <w:tc>
          <w:tcPr>
            <w:tcW w:w="993" w:type="dxa"/>
            <w:vMerge/>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045071" w:rsidRPr="00045071" w:rsidRDefault="00045071" w:rsidP="00735E1C">
            <w:pPr>
              <w:jc w:val="left"/>
              <w:rPr>
                <w:szCs w:val="21"/>
              </w:rPr>
            </w:pPr>
            <w:r w:rsidRPr="00045071">
              <w:rPr>
                <w:szCs w:val="21"/>
              </w:rPr>
              <w:t>11.</w:t>
            </w:r>
            <w:r w:rsidRPr="00045071">
              <w:rPr>
                <w:szCs w:val="21"/>
              </w:rPr>
              <w:t>擦拭垃圾桶、果皮箱</w:t>
            </w:r>
          </w:p>
        </w:tc>
        <w:tc>
          <w:tcPr>
            <w:tcW w:w="1642" w:type="dxa"/>
            <w:tcBorders>
              <w:top w:val="nil"/>
              <w:left w:val="single" w:sz="4" w:space="0" w:color="auto"/>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无明显污渍</w:t>
            </w:r>
          </w:p>
        </w:tc>
      </w:tr>
      <w:tr w:rsidR="00045071" w:rsidRPr="00045071" w:rsidTr="00045071">
        <w:trPr>
          <w:trHeight w:val="458"/>
          <w:jc w:val="center"/>
        </w:trPr>
        <w:tc>
          <w:tcPr>
            <w:tcW w:w="993" w:type="dxa"/>
            <w:vMerge/>
            <w:tcBorders>
              <w:top w:val="single" w:sz="4" w:space="0" w:color="auto"/>
              <w:left w:val="single" w:sz="4"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single" w:sz="4" w:space="0" w:color="auto"/>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12.</w:t>
            </w:r>
            <w:r w:rsidRPr="00045071">
              <w:rPr>
                <w:szCs w:val="21"/>
              </w:rPr>
              <w:t>清理垃圾桶、果皮箱内垃圾</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桶内垃圾不超过</w:t>
            </w:r>
            <w:r w:rsidRPr="00045071">
              <w:rPr>
                <w:szCs w:val="21"/>
              </w:rPr>
              <w:t>2/3</w:t>
            </w:r>
          </w:p>
        </w:tc>
      </w:tr>
      <w:tr w:rsidR="00045071" w:rsidRPr="00045071" w:rsidTr="00045071">
        <w:trPr>
          <w:trHeight w:val="458"/>
          <w:jc w:val="center"/>
        </w:trPr>
        <w:tc>
          <w:tcPr>
            <w:tcW w:w="993" w:type="dxa"/>
            <w:vMerge/>
            <w:tcBorders>
              <w:left w:val="single" w:sz="4"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13.</w:t>
            </w:r>
            <w:r w:rsidRPr="00045071">
              <w:rPr>
                <w:szCs w:val="21"/>
              </w:rPr>
              <w:t>水牌、指示灯保洁</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无尘、无污渍</w:t>
            </w:r>
          </w:p>
        </w:tc>
      </w:tr>
      <w:tr w:rsidR="00045071" w:rsidRPr="00045071" w:rsidTr="000C73B1">
        <w:trPr>
          <w:trHeight w:val="53"/>
          <w:jc w:val="center"/>
        </w:trPr>
        <w:tc>
          <w:tcPr>
            <w:tcW w:w="993" w:type="dxa"/>
            <w:vMerge w:val="restart"/>
            <w:tcBorders>
              <w:top w:val="nil"/>
              <w:left w:val="single" w:sz="8" w:space="0" w:color="auto"/>
              <w:right w:val="single" w:sz="8" w:space="0" w:color="auto"/>
            </w:tcBorders>
            <w:noWrap/>
            <w:vAlign w:val="center"/>
          </w:tcPr>
          <w:p w:rsidR="00045071" w:rsidRPr="00045071" w:rsidRDefault="00045071" w:rsidP="00045071">
            <w:pPr>
              <w:jc w:val="center"/>
              <w:rPr>
                <w:szCs w:val="21"/>
              </w:rPr>
            </w:pPr>
            <w:r w:rsidRPr="00045071">
              <w:rPr>
                <w:szCs w:val="21"/>
              </w:rPr>
              <w:t>卫生间</w:t>
            </w: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冲洗大、小便器</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无秽物、尿碱、污渍、水渍、杂物，表面光洁，无明显异味</w:t>
            </w:r>
          </w:p>
        </w:tc>
      </w:tr>
      <w:tr w:rsidR="00045071" w:rsidRPr="00045071" w:rsidTr="000C73B1">
        <w:trPr>
          <w:trHeight w:val="303"/>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2.</w:t>
            </w:r>
            <w:r w:rsidRPr="00045071">
              <w:rPr>
                <w:szCs w:val="21"/>
              </w:rPr>
              <w:t>擦拭面盆、水嘴、台面、皂盒、镜子、干手器</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无水渍、污渍、光洁明亮</w:t>
            </w:r>
          </w:p>
        </w:tc>
      </w:tr>
      <w:tr w:rsidR="00045071" w:rsidRPr="00045071" w:rsidTr="00045071">
        <w:trPr>
          <w:trHeight w:val="542"/>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3.</w:t>
            </w:r>
            <w:r w:rsidRPr="00045071">
              <w:rPr>
                <w:szCs w:val="21"/>
              </w:rPr>
              <w:t>地面、地漏保洁</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2</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无积水、无污渍，无明显异味</w:t>
            </w:r>
          </w:p>
        </w:tc>
      </w:tr>
      <w:tr w:rsidR="00045071" w:rsidRPr="00045071" w:rsidTr="00045071">
        <w:trPr>
          <w:trHeight w:val="50"/>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4.</w:t>
            </w:r>
            <w:r w:rsidRPr="00045071">
              <w:rPr>
                <w:szCs w:val="21"/>
              </w:rPr>
              <w:t>隔断板保洁</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无灰尘、污迹、涂画，表面光洁</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5.</w:t>
            </w:r>
            <w:r w:rsidRPr="00045071">
              <w:rPr>
                <w:szCs w:val="21"/>
              </w:rPr>
              <w:t>墙面、窗台、门</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无尘、无污渍、无蜘蛛网</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6.</w:t>
            </w:r>
            <w:r w:rsidRPr="00045071">
              <w:rPr>
                <w:szCs w:val="21"/>
              </w:rPr>
              <w:t>暖气、上下水管线保洁</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无尘、无污渍、无蜘蛛网</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7.</w:t>
            </w:r>
            <w:r w:rsidRPr="00045071">
              <w:rPr>
                <w:szCs w:val="21"/>
              </w:rPr>
              <w:t>顶棚、灯具</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季</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无尘、无蜘蛛网、无手印</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8.</w:t>
            </w:r>
            <w:r w:rsidRPr="00045071">
              <w:rPr>
                <w:szCs w:val="21"/>
              </w:rPr>
              <w:t>擦拭玻璃窗、窗纱</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年</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无污渍、光洁明亮</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9.</w:t>
            </w:r>
            <w:r w:rsidRPr="00045071">
              <w:rPr>
                <w:szCs w:val="21"/>
              </w:rPr>
              <w:t>手纸、洗手液等用品</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巡视添加</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及时添加、更换，保证使用</w:t>
            </w:r>
          </w:p>
        </w:tc>
      </w:tr>
      <w:tr w:rsidR="00045071" w:rsidRPr="00045071" w:rsidTr="00045071">
        <w:trPr>
          <w:trHeight w:val="458"/>
          <w:jc w:val="center"/>
        </w:trPr>
        <w:tc>
          <w:tcPr>
            <w:tcW w:w="993" w:type="dxa"/>
            <w:vMerge/>
            <w:tcBorders>
              <w:left w:val="single" w:sz="8" w:space="0" w:color="auto"/>
              <w:bottom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10.</w:t>
            </w:r>
            <w:r w:rsidRPr="00045071">
              <w:rPr>
                <w:szCs w:val="21"/>
              </w:rPr>
              <w:t>清理手纸篓、垃圾桶</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纸篓垃圾不超达</w:t>
            </w:r>
            <w:r w:rsidRPr="00045071">
              <w:rPr>
                <w:szCs w:val="21"/>
              </w:rPr>
              <w:t>2/3</w:t>
            </w:r>
          </w:p>
        </w:tc>
      </w:tr>
      <w:tr w:rsidR="00045071" w:rsidRPr="00045071" w:rsidTr="00045071">
        <w:trPr>
          <w:trHeight w:val="458"/>
          <w:jc w:val="center"/>
        </w:trPr>
        <w:tc>
          <w:tcPr>
            <w:tcW w:w="993" w:type="dxa"/>
            <w:vMerge w:val="restart"/>
            <w:tcBorders>
              <w:top w:val="nil"/>
              <w:left w:val="single" w:sz="8" w:space="0" w:color="auto"/>
              <w:right w:val="single" w:sz="8" w:space="0" w:color="auto"/>
            </w:tcBorders>
            <w:noWrap/>
            <w:vAlign w:val="center"/>
          </w:tcPr>
          <w:p w:rsidR="00045071" w:rsidRPr="00045071" w:rsidRDefault="00045071" w:rsidP="00045071">
            <w:pPr>
              <w:jc w:val="center"/>
              <w:rPr>
                <w:szCs w:val="21"/>
              </w:rPr>
            </w:pPr>
            <w:r w:rsidRPr="00045071">
              <w:rPr>
                <w:szCs w:val="21"/>
              </w:rPr>
              <w:t>院落</w:t>
            </w: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全面清扫道路、停车场</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无纸屑、烟头、塑料袋</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2.</w:t>
            </w:r>
            <w:r w:rsidRPr="00045071">
              <w:rPr>
                <w:szCs w:val="21"/>
              </w:rPr>
              <w:t>院落内地面整洁、干净。</w:t>
            </w:r>
            <w:proofErr w:type="gramStart"/>
            <w:r w:rsidRPr="00045071">
              <w:rPr>
                <w:szCs w:val="21"/>
              </w:rPr>
              <w:t>绿植无</w:t>
            </w:r>
            <w:proofErr w:type="gramEnd"/>
            <w:r w:rsidRPr="00045071">
              <w:rPr>
                <w:szCs w:val="21"/>
              </w:rPr>
              <w:t>残枝败叶及安全隐患。</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无杂草、无落叶、树木整洁无残枝败叶及安全隐患</w:t>
            </w:r>
          </w:p>
        </w:tc>
      </w:tr>
      <w:tr w:rsidR="00045071" w:rsidRPr="00045071" w:rsidTr="00045071">
        <w:trPr>
          <w:trHeight w:val="167"/>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3.</w:t>
            </w:r>
            <w:r w:rsidRPr="00045071">
              <w:rPr>
                <w:szCs w:val="21"/>
              </w:rPr>
              <w:t>标墙、标牌、标志、路灯、护栏、宣传栏</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无明显尘土、无污渍</w:t>
            </w:r>
          </w:p>
        </w:tc>
      </w:tr>
      <w:tr w:rsidR="00045071" w:rsidRPr="00045071" w:rsidTr="00045071">
        <w:trPr>
          <w:trHeight w:val="50"/>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4.</w:t>
            </w:r>
            <w:r w:rsidRPr="00045071">
              <w:rPr>
                <w:szCs w:val="21"/>
              </w:rPr>
              <w:t>垃圾车（桶）</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按规定倾倒，外观干净，无脏水流出</w:t>
            </w:r>
          </w:p>
        </w:tc>
      </w:tr>
      <w:tr w:rsidR="00045071" w:rsidRPr="00045071" w:rsidTr="00045071">
        <w:trPr>
          <w:trHeight w:val="542"/>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5.</w:t>
            </w:r>
            <w:r w:rsidRPr="00045071">
              <w:rPr>
                <w:szCs w:val="21"/>
              </w:rPr>
              <w:t>隔油池清掏</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10</w:t>
            </w:r>
            <w:r w:rsidRPr="00045071">
              <w:rPr>
                <w:szCs w:val="21"/>
              </w:rPr>
              <w:t>次</w:t>
            </w:r>
            <w:r w:rsidRPr="00045071">
              <w:rPr>
                <w:szCs w:val="21"/>
              </w:rPr>
              <w:t>/</w:t>
            </w:r>
            <w:r w:rsidRPr="00045071">
              <w:rPr>
                <w:szCs w:val="21"/>
              </w:rPr>
              <w:t>月</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保持畅通，无外溢，井盖干净</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6.</w:t>
            </w:r>
            <w:r w:rsidRPr="00045071">
              <w:rPr>
                <w:szCs w:val="21"/>
              </w:rPr>
              <w:t>垃圾站、渣土站周围环境</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2</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无明显废弃物</w:t>
            </w:r>
          </w:p>
        </w:tc>
      </w:tr>
      <w:tr w:rsidR="00045071" w:rsidRPr="00045071" w:rsidTr="00045071">
        <w:trPr>
          <w:trHeight w:val="6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7.</w:t>
            </w:r>
            <w:r w:rsidRPr="00045071">
              <w:rPr>
                <w:szCs w:val="21"/>
              </w:rPr>
              <w:t>道路两侧绿地、房屋附属设施</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随见随捡</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无烟头、纸屑、塑料袋等杂物</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8.</w:t>
            </w:r>
            <w:r w:rsidRPr="00045071">
              <w:rPr>
                <w:szCs w:val="21"/>
              </w:rPr>
              <w:t>大宗废弃物</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随见随清</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日产日清</w:t>
            </w:r>
          </w:p>
        </w:tc>
      </w:tr>
      <w:tr w:rsidR="00045071" w:rsidRPr="00045071" w:rsidTr="00045071">
        <w:trPr>
          <w:trHeight w:val="458"/>
          <w:jc w:val="center"/>
        </w:trPr>
        <w:tc>
          <w:tcPr>
            <w:tcW w:w="993" w:type="dxa"/>
            <w:vMerge/>
            <w:tcBorders>
              <w:left w:val="single" w:sz="8" w:space="0" w:color="auto"/>
              <w:bottom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9.</w:t>
            </w:r>
            <w:r w:rsidRPr="00045071">
              <w:rPr>
                <w:szCs w:val="21"/>
              </w:rPr>
              <w:t>雨雪天</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及时清扫</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主干路无积水、无积雪</w:t>
            </w:r>
          </w:p>
        </w:tc>
      </w:tr>
      <w:tr w:rsidR="00045071" w:rsidRPr="00045071" w:rsidTr="00045071">
        <w:trPr>
          <w:trHeight w:val="85"/>
          <w:jc w:val="center"/>
        </w:trPr>
        <w:tc>
          <w:tcPr>
            <w:tcW w:w="993" w:type="dxa"/>
            <w:vMerge w:val="restart"/>
            <w:tcBorders>
              <w:top w:val="nil"/>
              <w:left w:val="single" w:sz="8" w:space="0" w:color="auto"/>
              <w:right w:val="single" w:sz="8" w:space="0" w:color="auto"/>
            </w:tcBorders>
            <w:noWrap/>
            <w:vAlign w:val="center"/>
          </w:tcPr>
          <w:p w:rsidR="00045071" w:rsidRPr="00045071" w:rsidRDefault="00045071" w:rsidP="00045071">
            <w:pPr>
              <w:jc w:val="center"/>
              <w:rPr>
                <w:szCs w:val="21"/>
              </w:rPr>
            </w:pPr>
            <w:r w:rsidRPr="00045071">
              <w:rPr>
                <w:szCs w:val="21"/>
              </w:rPr>
              <w:t>垃圾清运</w:t>
            </w: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垃圾收集及清运</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r w:rsidRPr="00045071">
              <w:rPr>
                <w:szCs w:val="21"/>
              </w:rPr>
              <w:t>(</w:t>
            </w:r>
            <w:r w:rsidRPr="00045071">
              <w:rPr>
                <w:szCs w:val="21"/>
              </w:rPr>
              <w:t>环卫部门代维</w:t>
            </w:r>
            <w:r w:rsidRPr="00045071">
              <w:rPr>
                <w:szCs w:val="21"/>
              </w:rPr>
              <w:t>)</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日产日清，分类收集、分类运输</w:t>
            </w:r>
          </w:p>
        </w:tc>
      </w:tr>
      <w:tr w:rsidR="00045071" w:rsidRPr="00045071" w:rsidTr="00045071">
        <w:trPr>
          <w:trHeight w:val="458"/>
          <w:jc w:val="center"/>
        </w:trPr>
        <w:tc>
          <w:tcPr>
            <w:tcW w:w="993" w:type="dxa"/>
            <w:vMerge/>
            <w:tcBorders>
              <w:left w:val="single" w:sz="8" w:space="0" w:color="auto"/>
              <w:bottom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2.</w:t>
            </w:r>
            <w:r w:rsidRPr="00045071">
              <w:rPr>
                <w:szCs w:val="21"/>
              </w:rPr>
              <w:t>可回收物清理</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 xml:space="preserve">　</w:t>
            </w:r>
          </w:p>
        </w:tc>
      </w:tr>
      <w:tr w:rsidR="00045071" w:rsidRPr="00045071" w:rsidTr="00045071">
        <w:trPr>
          <w:trHeight w:val="143"/>
          <w:jc w:val="center"/>
        </w:trPr>
        <w:tc>
          <w:tcPr>
            <w:tcW w:w="993" w:type="dxa"/>
            <w:vMerge w:val="restart"/>
            <w:tcBorders>
              <w:top w:val="nil"/>
              <w:left w:val="single" w:sz="8" w:space="0" w:color="auto"/>
              <w:right w:val="single" w:sz="8" w:space="0" w:color="auto"/>
            </w:tcBorders>
            <w:noWrap/>
            <w:vAlign w:val="center"/>
          </w:tcPr>
          <w:p w:rsidR="00045071" w:rsidRPr="00045071" w:rsidRDefault="00045071" w:rsidP="00045071">
            <w:pPr>
              <w:jc w:val="center"/>
              <w:rPr>
                <w:szCs w:val="21"/>
              </w:rPr>
            </w:pPr>
            <w:r w:rsidRPr="00045071">
              <w:rPr>
                <w:szCs w:val="21"/>
              </w:rPr>
              <w:t>门前三包</w:t>
            </w:r>
          </w:p>
        </w:tc>
        <w:tc>
          <w:tcPr>
            <w:tcW w:w="3319" w:type="dxa"/>
            <w:tcBorders>
              <w:top w:val="nil"/>
              <w:left w:val="single" w:sz="8" w:space="0" w:color="auto"/>
              <w:bottom w:val="single" w:sz="8" w:space="0" w:color="000000"/>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清扫门前三包道路、甬路</w:t>
            </w:r>
          </w:p>
        </w:tc>
        <w:tc>
          <w:tcPr>
            <w:tcW w:w="1642" w:type="dxa"/>
            <w:tcBorders>
              <w:top w:val="nil"/>
              <w:left w:val="single" w:sz="8" w:space="0" w:color="auto"/>
              <w:bottom w:val="single" w:sz="8" w:space="0" w:color="000000"/>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single" w:sz="8" w:space="0" w:color="auto"/>
              <w:bottom w:val="single" w:sz="8" w:space="0" w:color="000000"/>
              <w:right w:val="single" w:sz="8" w:space="0" w:color="auto"/>
            </w:tcBorders>
            <w:noWrap/>
            <w:vAlign w:val="center"/>
          </w:tcPr>
          <w:p w:rsidR="00045071" w:rsidRPr="00045071" w:rsidRDefault="00045071" w:rsidP="00735E1C">
            <w:pPr>
              <w:jc w:val="left"/>
              <w:rPr>
                <w:szCs w:val="21"/>
              </w:rPr>
            </w:pPr>
            <w:r w:rsidRPr="00045071">
              <w:rPr>
                <w:szCs w:val="21"/>
              </w:rPr>
              <w:t>无纸屑、烟头、塑料袋，无积水、积雪</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2.</w:t>
            </w:r>
            <w:r w:rsidRPr="00045071">
              <w:rPr>
                <w:szCs w:val="21"/>
              </w:rPr>
              <w:t>擦拭大门、柱灯</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月</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无灰尘、污迹</w:t>
            </w:r>
          </w:p>
        </w:tc>
      </w:tr>
      <w:tr w:rsidR="00045071" w:rsidRPr="00045071" w:rsidTr="00045071">
        <w:trPr>
          <w:trHeight w:val="112"/>
          <w:jc w:val="center"/>
        </w:trPr>
        <w:tc>
          <w:tcPr>
            <w:tcW w:w="993" w:type="dxa"/>
            <w:vMerge/>
            <w:tcBorders>
              <w:left w:val="single" w:sz="8" w:space="0" w:color="auto"/>
              <w:bottom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3.</w:t>
            </w:r>
            <w:r w:rsidRPr="00045071">
              <w:rPr>
                <w:szCs w:val="21"/>
              </w:rPr>
              <w:t>门前两侧绿地</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巡视保洁</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无烟头、纸屑、塑料袋等废弃物</w:t>
            </w:r>
          </w:p>
        </w:tc>
      </w:tr>
      <w:tr w:rsidR="00045071" w:rsidRPr="00045071" w:rsidTr="00045071">
        <w:trPr>
          <w:trHeight w:val="458"/>
          <w:jc w:val="center"/>
        </w:trPr>
        <w:tc>
          <w:tcPr>
            <w:tcW w:w="993" w:type="dxa"/>
            <w:vMerge w:val="restart"/>
            <w:tcBorders>
              <w:top w:val="nil"/>
              <w:left w:val="single" w:sz="8" w:space="0" w:color="auto"/>
              <w:right w:val="single" w:sz="8" w:space="0" w:color="auto"/>
            </w:tcBorders>
            <w:noWrap/>
            <w:vAlign w:val="center"/>
          </w:tcPr>
          <w:p w:rsidR="00045071" w:rsidRPr="00045071" w:rsidRDefault="00045071" w:rsidP="00045071">
            <w:pPr>
              <w:jc w:val="center"/>
              <w:rPr>
                <w:szCs w:val="21"/>
              </w:rPr>
            </w:pPr>
            <w:r w:rsidRPr="00045071">
              <w:rPr>
                <w:szCs w:val="21"/>
              </w:rPr>
              <w:lastRenderedPageBreak/>
              <w:t>电梯</w:t>
            </w: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轿厢不锈钢面及按钮部分</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无手印、污渍，呈金属光泽</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2.</w:t>
            </w:r>
            <w:r w:rsidRPr="00045071">
              <w:rPr>
                <w:szCs w:val="21"/>
              </w:rPr>
              <w:t>轿厢地面</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天</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无灰尘、污迹、杂物</w:t>
            </w:r>
          </w:p>
        </w:tc>
      </w:tr>
      <w:tr w:rsidR="00045071" w:rsidRPr="00045071" w:rsidTr="00045071">
        <w:trPr>
          <w:trHeight w:val="458"/>
          <w:jc w:val="center"/>
        </w:trPr>
        <w:tc>
          <w:tcPr>
            <w:tcW w:w="993" w:type="dxa"/>
            <w:vMerge/>
            <w:tcBorders>
              <w:left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3.</w:t>
            </w:r>
            <w:r w:rsidRPr="00045071">
              <w:rPr>
                <w:szCs w:val="21"/>
              </w:rPr>
              <w:t>天花及风口</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无灰尘、无蜘蛛网</w:t>
            </w:r>
          </w:p>
        </w:tc>
      </w:tr>
      <w:tr w:rsidR="00045071" w:rsidRPr="00045071" w:rsidTr="00045071">
        <w:trPr>
          <w:trHeight w:val="478"/>
          <w:jc w:val="center"/>
        </w:trPr>
        <w:tc>
          <w:tcPr>
            <w:tcW w:w="993" w:type="dxa"/>
            <w:vMerge/>
            <w:tcBorders>
              <w:left w:val="single" w:sz="8" w:space="0" w:color="auto"/>
              <w:bottom w:val="single" w:sz="8" w:space="0" w:color="auto"/>
              <w:right w:val="single" w:sz="8" w:space="0" w:color="auto"/>
            </w:tcBorders>
            <w:noWrap/>
            <w:vAlign w:val="center"/>
          </w:tcPr>
          <w:p w:rsidR="00045071" w:rsidRPr="00045071" w:rsidRDefault="00045071" w:rsidP="00045071">
            <w:pPr>
              <w:jc w:val="center"/>
              <w:rPr>
                <w:szCs w:val="21"/>
              </w:rPr>
            </w:pPr>
          </w:p>
        </w:tc>
        <w:tc>
          <w:tcPr>
            <w:tcW w:w="3319"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4.</w:t>
            </w:r>
            <w:r w:rsidRPr="00045071">
              <w:rPr>
                <w:szCs w:val="21"/>
              </w:rPr>
              <w:t>电梯机房</w:t>
            </w:r>
          </w:p>
        </w:tc>
        <w:tc>
          <w:tcPr>
            <w:tcW w:w="1642"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1</w:t>
            </w:r>
            <w:r w:rsidRPr="00045071">
              <w:rPr>
                <w:szCs w:val="21"/>
              </w:rPr>
              <w:t>次</w:t>
            </w:r>
            <w:r w:rsidRPr="00045071">
              <w:rPr>
                <w:szCs w:val="21"/>
              </w:rPr>
              <w:t>/</w:t>
            </w:r>
            <w:r w:rsidRPr="00045071">
              <w:rPr>
                <w:szCs w:val="21"/>
              </w:rPr>
              <w:t>周</w:t>
            </w:r>
          </w:p>
        </w:tc>
        <w:tc>
          <w:tcPr>
            <w:tcW w:w="3284" w:type="dxa"/>
            <w:tcBorders>
              <w:top w:val="nil"/>
              <w:left w:val="nil"/>
              <w:bottom w:val="single" w:sz="8" w:space="0" w:color="auto"/>
              <w:right w:val="single" w:sz="8" w:space="0" w:color="auto"/>
            </w:tcBorders>
            <w:noWrap/>
            <w:vAlign w:val="center"/>
          </w:tcPr>
          <w:p w:rsidR="00045071" w:rsidRPr="00045071" w:rsidRDefault="00045071" w:rsidP="00735E1C">
            <w:pPr>
              <w:jc w:val="left"/>
              <w:rPr>
                <w:szCs w:val="21"/>
              </w:rPr>
            </w:pPr>
            <w:r w:rsidRPr="00045071">
              <w:rPr>
                <w:szCs w:val="21"/>
              </w:rPr>
              <w:t>无灰尘、污迹、杂物</w:t>
            </w:r>
          </w:p>
        </w:tc>
      </w:tr>
    </w:tbl>
    <w:p w:rsidR="00A679A4" w:rsidRPr="00A679A4" w:rsidRDefault="00A679A4" w:rsidP="00A679A4">
      <w:pPr>
        <w:widowControl/>
        <w:ind w:firstLineChars="200" w:firstLine="446"/>
        <w:jc w:val="left"/>
        <w:rPr>
          <w:sz w:val="24"/>
        </w:rPr>
      </w:pPr>
      <w:r w:rsidRPr="00A679A4">
        <w:rPr>
          <w:rFonts w:hint="eastAsia"/>
          <w:sz w:val="24"/>
        </w:rPr>
        <w:t>（二）综合维修电工工作内容及标准</w:t>
      </w:r>
    </w:p>
    <w:p w:rsidR="00A679A4" w:rsidRPr="00A679A4" w:rsidRDefault="00A679A4" w:rsidP="00A679A4">
      <w:pPr>
        <w:widowControl/>
        <w:ind w:firstLineChars="200" w:firstLine="446"/>
        <w:jc w:val="left"/>
        <w:rPr>
          <w:sz w:val="24"/>
        </w:rPr>
      </w:pPr>
      <w:r w:rsidRPr="00A679A4">
        <w:rPr>
          <w:rFonts w:hint="eastAsia"/>
          <w:sz w:val="24"/>
        </w:rPr>
        <w:t>1.</w:t>
      </w:r>
      <w:r w:rsidRPr="00A679A4">
        <w:rPr>
          <w:rFonts w:hint="eastAsia"/>
          <w:sz w:val="24"/>
        </w:rPr>
        <w:t>综合维修电工基本要求</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1</w:t>
      </w:r>
      <w:r w:rsidRPr="00A679A4">
        <w:rPr>
          <w:rFonts w:hint="eastAsia"/>
          <w:sz w:val="24"/>
        </w:rPr>
        <w:t>）人员配置结构合理，岗位职责明确，具有良好的身体素质和专业知识及实践经验。</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2</w:t>
      </w:r>
      <w:r w:rsidRPr="00A679A4">
        <w:rPr>
          <w:rFonts w:hint="eastAsia"/>
          <w:sz w:val="24"/>
        </w:rPr>
        <w:t>）根据具体情况建立、完善并严格执行相应的用电安全规程及岗位责任制。</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3</w:t>
      </w:r>
      <w:r w:rsidRPr="00A679A4">
        <w:rPr>
          <w:rFonts w:hint="eastAsia"/>
          <w:sz w:val="24"/>
        </w:rPr>
        <w:t>）在岗工作期间应穿着佩戴符合规定的劳保用品，举止大方，文明礼貌，反应迅速，具有良好的责任心和业务能力。</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4</w:t>
      </w:r>
      <w:r w:rsidRPr="00A679A4">
        <w:rPr>
          <w:rFonts w:hint="eastAsia"/>
          <w:sz w:val="24"/>
        </w:rPr>
        <w:t>）根据具体情况完善相应的突发事件应急处置预案，配合采购人开展演练，留存相关资料备查。</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5</w:t>
      </w:r>
      <w:r w:rsidRPr="00A679A4">
        <w:rPr>
          <w:rFonts w:hint="eastAsia"/>
          <w:sz w:val="24"/>
        </w:rPr>
        <w:t>）定期召开业主座谈会进行服务质量走访。，并对薄弱环节进行改进。</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6</w:t>
      </w:r>
      <w:r w:rsidRPr="00A679A4">
        <w:rPr>
          <w:rFonts w:hint="eastAsia"/>
          <w:sz w:val="24"/>
        </w:rPr>
        <w:t>）配合招标人举办各类型的活动及上级单位检查、参观、接待的卫生服务工作，随时调集各种资源，增派人员进行活动前的筹备工作，维护现场秩序，活动结束后负责清理现场并恢复原状。</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7</w:t>
      </w:r>
      <w:r w:rsidRPr="00A679A4">
        <w:rPr>
          <w:rFonts w:hint="eastAsia"/>
          <w:sz w:val="24"/>
        </w:rPr>
        <w:t>）服装由供应商统一配备。所有保洁、消毒、维修工具由采购人提供。维修耗材及需要更换的零配件由采购人提供。</w:t>
      </w:r>
    </w:p>
    <w:p w:rsidR="00A679A4" w:rsidRPr="00A679A4" w:rsidRDefault="00A679A4" w:rsidP="00A679A4">
      <w:pPr>
        <w:widowControl/>
        <w:ind w:firstLineChars="200" w:firstLine="446"/>
        <w:jc w:val="left"/>
        <w:rPr>
          <w:sz w:val="24"/>
        </w:rPr>
      </w:pPr>
      <w:r w:rsidRPr="00A679A4">
        <w:rPr>
          <w:rFonts w:hint="eastAsia"/>
          <w:sz w:val="24"/>
        </w:rPr>
        <w:t>2.</w:t>
      </w:r>
      <w:r w:rsidRPr="00A679A4">
        <w:rPr>
          <w:rFonts w:hint="eastAsia"/>
          <w:sz w:val="24"/>
        </w:rPr>
        <w:t>综合维修电工工作内容</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1</w:t>
      </w:r>
      <w:r w:rsidRPr="00A679A4">
        <w:rPr>
          <w:rFonts w:hint="eastAsia"/>
          <w:sz w:val="24"/>
        </w:rPr>
        <w:t>）电工维修内容</w:t>
      </w:r>
    </w:p>
    <w:p w:rsidR="00A679A4" w:rsidRPr="00A679A4" w:rsidRDefault="00A679A4" w:rsidP="00A679A4">
      <w:pPr>
        <w:widowControl/>
        <w:ind w:firstLineChars="200" w:firstLine="446"/>
        <w:jc w:val="left"/>
        <w:rPr>
          <w:sz w:val="24"/>
        </w:rPr>
      </w:pPr>
      <w:r w:rsidRPr="00A679A4">
        <w:rPr>
          <w:rFonts w:hint="eastAsia"/>
          <w:sz w:val="24"/>
        </w:rPr>
        <w:t>1</w:t>
      </w:r>
      <w:r w:rsidRPr="00A679A4">
        <w:rPr>
          <w:rFonts w:hint="eastAsia"/>
          <w:sz w:val="24"/>
        </w:rPr>
        <w:t>）保证</w:t>
      </w:r>
      <w:r w:rsidRPr="00A679A4">
        <w:rPr>
          <w:rFonts w:hint="eastAsia"/>
          <w:sz w:val="24"/>
        </w:rPr>
        <w:t>24</w:t>
      </w:r>
      <w:r w:rsidRPr="00A679A4">
        <w:rPr>
          <w:rFonts w:hint="eastAsia"/>
          <w:sz w:val="24"/>
        </w:rPr>
        <w:t>小时在岗，</w:t>
      </w:r>
      <w:proofErr w:type="gramStart"/>
      <w:r w:rsidRPr="00A679A4">
        <w:rPr>
          <w:rFonts w:hint="eastAsia"/>
          <w:sz w:val="24"/>
        </w:rPr>
        <w:t>保正常</w:t>
      </w:r>
      <w:proofErr w:type="gramEnd"/>
      <w:r w:rsidRPr="00A679A4">
        <w:rPr>
          <w:rFonts w:hint="eastAsia"/>
          <w:sz w:val="24"/>
        </w:rPr>
        <w:t>运行供电、供水，出现故障立即排除。</w:t>
      </w:r>
    </w:p>
    <w:p w:rsidR="00A679A4" w:rsidRPr="00A679A4" w:rsidRDefault="00A679A4" w:rsidP="00A679A4">
      <w:pPr>
        <w:widowControl/>
        <w:ind w:firstLineChars="200" w:firstLine="446"/>
        <w:jc w:val="left"/>
        <w:rPr>
          <w:sz w:val="24"/>
        </w:rPr>
      </w:pPr>
      <w:r w:rsidRPr="00A679A4">
        <w:rPr>
          <w:rFonts w:hint="eastAsia"/>
          <w:sz w:val="24"/>
        </w:rPr>
        <w:t>2</w:t>
      </w:r>
      <w:r w:rsidRPr="00A679A4">
        <w:rPr>
          <w:rFonts w:hint="eastAsia"/>
          <w:sz w:val="24"/>
        </w:rPr>
        <w:t>）因供电线路出现故障，应尽快查明原因，恢复供电，若需要倒闸操作应在最短时间内完成并正常送电，特殊情况除外。</w:t>
      </w:r>
    </w:p>
    <w:p w:rsidR="00A679A4" w:rsidRPr="00A679A4" w:rsidRDefault="00A679A4" w:rsidP="00A679A4">
      <w:pPr>
        <w:widowControl/>
        <w:ind w:firstLineChars="200" w:firstLine="446"/>
        <w:jc w:val="left"/>
        <w:rPr>
          <w:sz w:val="24"/>
        </w:rPr>
      </w:pPr>
      <w:r w:rsidRPr="00A679A4">
        <w:rPr>
          <w:rFonts w:hint="eastAsia"/>
          <w:sz w:val="24"/>
        </w:rPr>
        <w:lastRenderedPageBreak/>
        <w:t>3</w:t>
      </w:r>
      <w:r w:rsidRPr="00A679A4">
        <w:rPr>
          <w:rFonts w:hint="eastAsia"/>
          <w:sz w:val="24"/>
        </w:rPr>
        <w:t>）在收到限电、停电通知后，应立即采取相关措施，确保安全。</w:t>
      </w:r>
    </w:p>
    <w:p w:rsidR="00A679A4" w:rsidRPr="00A679A4" w:rsidRDefault="00A679A4" w:rsidP="00A679A4">
      <w:pPr>
        <w:widowControl/>
        <w:ind w:firstLineChars="200" w:firstLine="446"/>
        <w:jc w:val="left"/>
        <w:rPr>
          <w:sz w:val="24"/>
        </w:rPr>
      </w:pPr>
      <w:r w:rsidRPr="00A679A4">
        <w:rPr>
          <w:rFonts w:hint="eastAsia"/>
          <w:sz w:val="24"/>
        </w:rPr>
        <w:t>4</w:t>
      </w:r>
      <w:r w:rsidRPr="00A679A4">
        <w:rPr>
          <w:rFonts w:hint="eastAsia"/>
          <w:sz w:val="24"/>
        </w:rPr>
        <w:t>）制定设备安全运行、岗位责任制、定期巡回检查运行记录管理等台</w:t>
      </w:r>
      <w:proofErr w:type="gramStart"/>
      <w:r w:rsidRPr="00A679A4">
        <w:rPr>
          <w:rFonts w:hint="eastAsia"/>
          <w:sz w:val="24"/>
        </w:rPr>
        <w:t>账管理</w:t>
      </w:r>
      <w:proofErr w:type="gramEnd"/>
      <w:r w:rsidRPr="00A679A4">
        <w:rPr>
          <w:rFonts w:hint="eastAsia"/>
          <w:sz w:val="24"/>
        </w:rPr>
        <w:t>制度，并严格执行。</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2</w:t>
      </w:r>
      <w:r w:rsidRPr="00A679A4">
        <w:rPr>
          <w:rFonts w:hint="eastAsia"/>
          <w:sz w:val="24"/>
        </w:rPr>
        <w:t>）日常综合维修</w:t>
      </w:r>
    </w:p>
    <w:p w:rsidR="00A679A4" w:rsidRPr="00A679A4" w:rsidRDefault="00A679A4" w:rsidP="00A679A4">
      <w:pPr>
        <w:widowControl/>
        <w:ind w:firstLineChars="200" w:firstLine="446"/>
        <w:jc w:val="left"/>
        <w:rPr>
          <w:sz w:val="24"/>
        </w:rPr>
      </w:pPr>
      <w:r w:rsidRPr="00A679A4">
        <w:rPr>
          <w:rFonts w:hint="eastAsia"/>
          <w:sz w:val="24"/>
        </w:rPr>
        <w:t>1</w:t>
      </w:r>
      <w:r w:rsidRPr="00A679A4">
        <w:rPr>
          <w:rFonts w:hint="eastAsia"/>
          <w:sz w:val="24"/>
        </w:rPr>
        <w:t>）监狱零、小、急维修：包括屋面、墙体、门窗、台阶、方砖、供、排水井及步道等，每日进行巡查，发现问题按照规定时间维修完毕。</w:t>
      </w:r>
    </w:p>
    <w:p w:rsidR="00A679A4" w:rsidRPr="00A679A4" w:rsidRDefault="00A679A4" w:rsidP="00A679A4">
      <w:pPr>
        <w:widowControl/>
        <w:ind w:firstLineChars="200" w:firstLine="446"/>
        <w:jc w:val="left"/>
        <w:rPr>
          <w:sz w:val="24"/>
        </w:rPr>
      </w:pPr>
      <w:r w:rsidRPr="00A679A4">
        <w:rPr>
          <w:rFonts w:hint="eastAsia"/>
          <w:sz w:val="24"/>
        </w:rPr>
        <w:t>2</w:t>
      </w:r>
      <w:r w:rsidRPr="00A679A4">
        <w:rPr>
          <w:rFonts w:hint="eastAsia"/>
          <w:sz w:val="24"/>
        </w:rPr>
        <w:t>）监狱设备设施零、小、急维修包括门窗五金件、玻璃、地胶、墙面开关、墙面插座、照明灯具、供、排水设施等，定期进行巡查，发现问题及时处理完毕。</w:t>
      </w:r>
    </w:p>
    <w:p w:rsidR="00A679A4" w:rsidRPr="00A679A4" w:rsidRDefault="00A679A4" w:rsidP="00A679A4">
      <w:pPr>
        <w:widowControl/>
        <w:ind w:firstLineChars="200" w:firstLine="446"/>
        <w:jc w:val="left"/>
        <w:rPr>
          <w:sz w:val="24"/>
        </w:rPr>
      </w:pPr>
      <w:r w:rsidRPr="00A679A4">
        <w:rPr>
          <w:rFonts w:hint="eastAsia"/>
          <w:sz w:val="24"/>
        </w:rPr>
        <w:t>3</w:t>
      </w:r>
      <w:r w:rsidRPr="00A679A4">
        <w:rPr>
          <w:rFonts w:hint="eastAsia"/>
          <w:sz w:val="24"/>
        </w:rPr>
        <w:t>）进行能耗管理，最大限度节约能源。</w:t>
      </w:r>
    </w:p>
    <w:p w:rsidR="00A679A4" w:rsidRPr="00A679A4" w:rsidRDefault="00A679A4" w:rsidP="00A679A4">
      <w:pPr>
        <w:widowControl/>
        <w:ind w:firstLineChars="200" w:firstLine="446"/>
        <w:jc w:val="left"/>
        <w:rPr>
          <w:sz w:val="24"/>
        </w:rPr>
      </w:pPr>
      <w:r w:rsidRPr="00A679A4">
        <w:rPr>
          <w:rFonts w:hint="eastAsia"/>
          <w:sz w:val="24"/>
        </w:rPr>
        <w:t>4</w:t>
      </w:r>
      <w:r w:rsidRPr="00A679A4">
        <w:rPr>
          <w:rFonts w:hint="eastAsia"/>
          <w:sz w:val="24"/>
        </w:rPr>
        <w:t>）负责下水道、化粪井、供水系统、供热系统及辅助设施的巡视及检查工作，发现问题，及时采取维修措施。</w:t>
      </w:r>
    </w:p>
    <w:p w:rsidR="00A679A4" w:rsidRPr="00A679A4" w:rsidRDefault="00A679A4" w:rsidP="00A679A4">
      <w:pPr>
        <w:widowControl/>
        <w:ind w:firstLineChars="200" w:firstLine="446"/>
        <w:jc w:val="left"/>
        <w:rPr>
          <w:sz w:val="24"/>
        </w:rPr>
      </w:pPr>
      <w:r w:rsidRPr="00A679A4">
        <w:rPr>
          <w:rFonts w:hint="eastAsia"/>
          <w:sz w:val="24"/>
        </w:rPr>
        <w:t>5</w:t>
      </w:r>
      <w:r w:rsidRPr="00A679A4">
        <w:rPr>
          <w:rFonts w:hint="eastAsia"/>
          <w:sz w:val="24"/>
        </w:rPr>
        <w:t>）所有维修工具由采购人提供。维修耗材及需要更换的零配件由采购人提供。</w:t>
      </w:r>
    </w:p>
    <w:p w:rsidR="00A679A4" w:rsidRPr="00A679A4" w:rsidRDefault="00A679A4" w:rsidP="00A679A4">
      <w:pPr>
        <w:widowControl/>
        <w:ind w:firstLineChars="200" w:firstLine="446"/>
        <w:jc w:val="left"/>
        <w:rPr>
          <w:sz w:val="24"/>
        </w:rPr>
      </w:pPr>
      <w:r w:rsidRPr="00A679A4">
        <w:rPr>
          <w:rFonts w:hint="eastAsia"/>
          <w:sz w:val="24"/>
        </w:rPr>
        <w:t>6</w:t>
      </w:r>
      <w:r w:rsidRPr="00A679A4">
        <w:rPr>
          <w:rFonts w:hint="eastAsia"/>
          <w:sz w:val="24"/>
        </w:rPr>
        <w:t>）中标供应商提供操作人员防护用品，并对安全责任负责，接受招标方安全指导和安全隐患整改。</w:t>
      </w:r>
    </w:p>
    <w:p w:rsidR="00045071" w:rsidRDefault="00A679A4" w:rsidP="00A679A4">
      <w:pPr>
        <w:widowControl/>
        <w:ind w:firstLineChars="200" w:firstLine="446"/>
        <w:jc w:val="left"/>
        <w:rPr>
          <w:sz w:val="24"/>
        </w:rPr>
      </w:pPr>
      <w:r w:rsidRPr="00A679A4">
        <w:rPr>
          <w:rFonts w:hint="eastAsia"/>
          <w:sz w:val="24"/>
        </w:rPr>
        <w:t>3.</w:t>
      </w:r>
      <w:r w:rsidRPr="00A679A4">
        <w:rPr>
          <w:rFonts w:hint="eastAsia"/>
          <w:sz w:val="24"/>
        </w:rPr>
        <w:t>维修服务标准；</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2"/>
        <w:gridCol w:w="2807"/>
        <w:gridCol w:w="4069"/>
      </w:tblGrid>
      <w:tr w:rsidR="00A679A4" w:rsidRPr="00A679A4" w:rsidTr="00A679A4">
        <w:trPr>
          <w:trHeight w:val="397"/>
          <w:tblHeader/>
          <w:jc w:val="center"/>
        </w:trPr>
        <w:tc>
          <w:tcPr>
            <w:tcW w:w="1652" w:type="dxa"/>
            <w:vAlign w:val="center"/>
          </w:tcPr>
          <w:p w:rsidR="00A679A4" w:rsidRPr="00A679A4" w:rsidRDefault="00A679A4" w:rsidP="00A679A4">
            <w:pPr>
              <w:adjustRightInd w:val="0"/>
              <w:snapToGrid w:val="0"/>
              <w:jc w:val="center"/>
              <w:rPr>
                <w:b/>
                <w:szCs w:val="21"/>
              </w:rPr>
            </w:pPr>
            <w:r w:rsidRPr="00A679A4">
              <w:rPr>
                <w:b/>
                <w:szCs w:val="21"/>
              </w:rPr>
              <w:t>维修项目</w:t>
            </w:r>
          </w:p>
        </w:tc>
        <w:tc>
          <w:tcPr>
            <w:tcW w:w="2807" w:type="dxa"/>
            <w:vAlign w:val="center"/>
          </w:tcPr>
          <w:p w:rsidR="00A679A4" w:rsidRPr="00A679A4" w:rsidRDefault="00A679A4" w:rsidP="00A679A4">
            <w:pPr>
              <w:adjustRightInd w:val="0"/>
              <w:snapToGrid w:val="0"/>
              <w:jc w:val="center"/>
              <w:rPr>
                <w:b/>
                <w:szCs w:val="21"/>
              </w:rPr>
            </w:pPr>
            <w:r w:rsidRPr="00A679A4">
              <w:rPr>
                <w:b/>
                <w:szCs w:val="21"/>
              </w:rPr>
              <w:t>标准</w:t>
            </w:r>
          </w:p>
        </w:tc>
        <w:tc>
          <w:tcPr>
            <w:tcW w:w="4069" w:type="dxa"/>
            <w:vAlign w:val="center"/>
          </w:tcPr>
          <w:p w:rsidR="00A679A4" w:rsidRPr="00A679A4" w:rsidRDefault="00A679A4" w:rsidP="00A679A4">
            <w:pPr>
              <w:adjustRightInd w:val="0"/>
              <w:snapToGrid w:val="0"/>
              <w:jc w:val="center"/>
              <w:rPr>
                <w:b/>
                <w:szCs w:val="21"/>
              </w:rPr>
            </w:pPr>
            <w:r w:rsidRPr="00A679A4">
              <w:rPr>
                <w:b/>
                <w:szCs w:val="21"/>
              </w:rPr>
              <w:t>服务时限及要求</w:t>
            </w:r>
          </w:p>
        </w:tc>
      </w:tr>
      <w:tr w:rsidR="00A679A4" w:rsidRPr="00A679A4" w:rsidTr="00A679A4">
        <w:trPr>
          <w:trHeight w:val="60"/>
          <w:jc w:val="center"/>
        </w:trPr>
        <w:tc>
          <w:tcPr>
            <w:tcW w:w="1652" w:type="dxa"/>
            <w:vMerge w:val="restart"/>
            <w:vAlign w:val="center"/>
          </w:tcPr>
          <w:p w:rsidR="00A679A4" w:rsidRPr="00A679A4" w:rsidRDefault="00A679A4" w:rsidP="00A679A4">
            <w:pPr>
              <w:adjustRightInd w:val="0"/>
              <w:snapToGrid w:val="0"/>
              <w:jc w:val="center"/>
              <w:rPr>
                <w:szCs w:val="21"/>
              </w:rPr>
            </w:pPr>
            <w:r w:rsidRPr="00A679A4">
              <w:rPr>
                <w:szCs w:val="21"/>
              </w:rPr>
              <w:t>台阶、方砖</w:t>
            </w:r>
            <w:r w:rsidRPr="00A679A4">
              <w:rPr>
                <w:szCs w:val="21"/>
              </w:rPr>
              <w:t xml:space="preserve">  </w:t>
            </w:r>
            <w:r w:rsidRPr="00A679A4">
              <w:rPr>
                <w:szCs w:val="21"/>
              </w:rPr>
              <w:t>及步道</w:t>
            </w:r>
          </w:p>
        </w:tc>
        <w:tc>
          <w:tcPr>
            <w:tcW w:w="2807" w:type="dxa"/>
            <w:vAlign w:val="center"/>
          </w:tcPr>
          <w:p w:rsidR="00A679A4" w:rsidRPr="00A679A4" w:rsidRDefault="00A679A4" w:rsidP="00A679A4">
            <w:pPr>
              <w:adjustRightInd w:val="0"/>
              <w:snapToGrid w:val="0"/>
              <w:jc w:val="left"/>
              <w:rPr>
                <w:szCs w:val="21"/>
              </w:rPr>
            </w:pPr>
            <w:r w:rsidRPr="00A679A4">
              <w:rPr>
                <w:szCs w:val="21"/>
              </w:rPr>
              <w:t>1</w:t>
            </w:r>
            <w:r w:rsidRPr="00A679A4">
              <w:rPr>
                <w:szCs w:val="21"/>
              </w:rPr>
              <w:t>．梯级面无破损。</w:t>
            </w:r>
          </w:p>
        </w:tc>
        <w:tc>
          <w:tcPr>
            <w:tcW w:w="4069" w:type="dxa"/>
            <w:vMerge w:val="restart"/>
            <w:vAlign w:val="center"/>
          </w:tcPr>
          <w:p w:rsidR="00A679A4" w:rsidRPr="00A679A4" w:rsidRDefault="00A679A4" w:rsidP="00A679A4">
            <w:pPr>
              <w:adjustRightInd w:val="0"/>
              <w:snapToGrid w:val="0"/>
              <w:jc w:val="left"/>
              <w:rPr>
                <w:szCs w:val="21"/>
              </w:rPr>
            </w:pPr>
            <w:r w:rsidRPr="00A679A4">
              <w:rPr>
                <w:szCs w:val="21"/>
              </w:rPr>
              <w:t>每日巡检，及时提示。</w:t>
            </w:r>
          </w:p>
        </w:tc>
      </w:tr>
      <w:tr w:rsidR="00A679A4" w:rsidRPr="00A679A4" w:rsidTr="00A679A4">
        <w:trPr>
          <w:trHeight w:val="60"/>
          <w:jc w:val="center"/>
        </w:trPr>
        <w:tc>
          <w:tcPr>
            <w:tcW w:w="1652" w:type="dxa"/>
            <w:vMerge/>
            <w:vAlign w:val="center"/>
          </w:tcPr>
          <w:p w:rsidR="00A679A4" w:rsidRPr="00A679A4" w:rsidRDefault="00A679A4" w:rsidP="00A679A4">
            <w:pPr>
              <w:adjustRightInd w:val="0"/>
              <w:snapToGrid w:val="0"/>
              <w:jc w:val="center"/>
              <w:rPr>
                <w:szCs w:val="21"/>
              </w:rPr>
            </w:pPr>
          </w:p>
        </w:tc>
        <w:tc>
          <w:tcPr>
            <w:tcW w:w="2807" w:type="dxa"/>
            <w:vAlign w:val="center"/>
          </w:tcPr>
          <w:p w:rsidR="00A679A4" w:rsidRPr="00A679A4" w:rsidRDefault="00A679A4" w:rsidP="00A679A4">
            <w:pPr>
              <w:adjustRightInd w:val="0"/>
              <w:snapToGrid w:val="0"/>
              <w:jc w:val="left"/>
              <w:rPr>
                <w:szCs w:val="21"/>
              </w:rPr>
            </w:pPr>
            <w:r w:rsidRPr="00A679A4">
              <w:rPr>
                <w:szCs w:val="21"/>
              </w:rPr>
              <w:t>2</w:t>
            </w:r>
            <w:r w:rsidRPr="00A679A4">
              <w:rPr>
                <w:szCs w:val="21"/>
              </w:rPr>
              <w:t>．墙面踢脚无脱落破损。</w:t>
            </w:r>
          </w:p>
        </w:tc>
        <w:tc>
          <w:tcPr>
            <w:tcW w:w="4069" w:type="dxa"/>
            <w:vMerge/>
            <w:vAlign w:val="center"/>
          </w:tcPr>
          <w:p w:rsidR="00A679A4" w:rsidRPr="00A679A4" w:rsidRDefault="00A679A4" w:rsidP="00A679A4">
            <w:pPr>
              <w:adjustRightInd w:val="0"/>
              <w:snapToGrid w:val="0"/>
              <w:jc w:val="left"/>
              <w:rPr>
                <w:szCs w:val="21"/>
              </w:rPr>
            </w:pPr>
          </w:p>
        </w:tc>
      </w:tr>
      <w:tr w:rsidR="00A679A4" w:rsidRPr="00A679A4" w:rsidTr="00A679A4">
        <w:trPr>
          <w:trHeight w:val="285"/>
          <w:jc w:val="center"/>
        </w:trPr>
        <w:tc>
          <w:tcPr>
            <w:tcW w:w="1652" w:type="dxa"/>
            <w:vMerge w:val="restart"/>
            <w:vAlign w:val="center"/>
          </w:tcPr>
          <w:p w:rsidR="00A679A4" w:rsidRPr="00A679A4" w:rsidRDefault="00A679A4" w:rsidP="00A679A4">
            <w:pPr>
              <w:adjustRightInd w:val="0"/>
              <w:snapToGrid w:val="0"/>
              <w:jc w:val="center"/>
              <w:rPr>
                <w:szCs w:val="21"/>
              </w:rPr>
            </w:pPr>
            <w:r w:rsidRPr="00A679A4">
              <w:rPr>
                <w:szCs w:val="21"/>
              </w:rPr>
              <w:t>门窗、玻璃</w:t>
            </w:r>
          </w:p>
        </w:tc>
        <w:tc>
          <w:tcPr>
            <w:tcW w:w="2807" w:type="dxa"/>
            <w:vAlign w:val="center"/>
          </w:tcPr>
          <w:p w:rsidR="00A679A4" w:rsidRPr="00A679A4" w:rsidRDefault="00A679A4" w:rsidP="00A679A4">
            <w:pPr>
              <w:adjustRightInd w:val="0"/>
              <w:snapToGrid w:val="0"/>
              <w:jc w:val="left"/>
              <w:rPr>
                <w:szCs w:val="21"/>
              </w:rPr>
            </w:pPr>
            <w:r w:rsidRPr="00A679A4">
              <w:rPr>
                <w:szCs w:val="21"/>
              </w:rPr>
              <w:t>1</w:t>
            </w:r>
            <w:r w:rsidRPr="00A679A4">
              <w:rPr>
                <w:szCs w:val="21"/>
              </w:rPr>
              <w:t>．玻璃无破损。</w:t>
            </w:r>
          </w:p>
        </w:tc>
        <w:tc>
          <w:tcPr>
            <w:tcW w:w="4069" w:type="dxa"/>
            <w:vAlign w:val="center"/>
          </w:tcPr>
          <w:p w:rsidR="00A679A4" w:rsidRPr="00A679A4" w:rsidRDefault="00A679A4" w:rsidP="00A679A4">
            <w:pPr>
              <w:adjustRightInd w:val="0"/>
              <w:snapToGrid w:val="0"/>
              <w:jc w:val="left"/>
              <w:rPr>
                <w:szCs w:val="21"/>
              </w:rPr>
            </w:pPr>
            <w:r w:rsidRPr="00A679A4">
              <w:rPr>
                <w:szCs w:val="21"/>
              </w:rPr>
              <w:t>门窗框变形，玻璃破损及时解决（如因特殊原因未按时间解决需向采购方说明）。</w:t>
            </w:r>
          </w:p>
        </w:tc>
      </w:tr>
      <w:tr w:rsidR="00A679A4" w:rsidRPr="00A679A4" w:rsidTr="00A679A4">
        <w:trPr>
          <w:trHeight w:val="258"/>
          <w:jc w:val="center"/>
        </w:trPr>
        <w:tc>
          <w:tcPr>
            <w:tcW w:w="1652" w:type="dxa"/>
            <w:vMerge/>
            <w:vAlign w:val="center"/>
          </w:tcPr>
          <w:p w:rsidR="00A679A4" w:rsidRPr="00A679A4" w:rsidRDefault="00A679A4" w:rsidP="00A679A4">
            <w:pPr>
              <w:adjustRightInd w:val="0"/>
              <w:snapToGrid w:val="0"/>
              <w:jc w:val="center"/>
              <w:rPr>
                <w:szCs w:val="21"/>
              </w:rPr>
            </w:pPr>
          </w:p>
        </w:tc>
        <w:tc>
          <w:tcPr>
            <w:tcW w:w="2807" w:type="dxa"/>
            <w:vAlign w:val="center"/>
          </w:tcPr>
          <w:p w:rsidR="00A679A4" w:rsidRPr="00A679A4" w:rsidRDefault="00A679A4" w:rsidP="00A679A4">
            <w:pPr>
              <w:adjustRightInd w:val="0"/>
              <w:snapToGrid w:val="0"/>
              <w:jc w:val="left"/>
              <w:rPr>
                <w:szCs w:val="21"/>
              </w:rPr>
            </w:pPr>
            <w:r w:rsidRPr="00A679A4">
              <w:rPr>
                <w:szCs w:val="21"/>
              </w:rPr>
              <w:t>2</w:t>
            </w:r>
            <w:r w:rsidRPr="00A679A4">
              <w:rPr>
                <w:szCs w:val="21"/>
              </w:rPr>
              <w:t>．密封良好，无透气现象。</w:t>
            </w:r>
          </w:p>
        </w:tc>
        <w:tc>
          <w:tcPr>
            <w:tcW w:w="4069" w:type="dxa"/>
            <w:vAlign w:val="center"/>
          </w:tcPr>
          <w:p w:rsidR="00A679A4" w:rsidRPr="00A679A4" w:rsidRDefault="00A679A4" w:rsidP="00A679A4">
            <w:pPr>
              <w:adjustRightInd w:val="0"/>
              <w:snapToGrid w:val="0"/>
              <w:jc w:val="left"/>
              <w:rPr>
                <w:szCs w:val="21"/>
              </w:rPr>
            </w:pPr>
            <w:r w:rsidRPr="00A679A4">
              <w:rPr>
                <w:szCs w:val="21"/>
              </w:rPr>
              <w:t>窗户玻璃透气，及时解决。</w:t>
            </w:r>
          </w:p>
        </w:tc>
      </w:tr>
      <w:tr w:rsidR="00A679A4" w:rsidRPr="00A679A4" w:rsidTr="00A679A4">
        <w:trPr>
          <w:trHeight w:val="397"/>
          <w:jc w:val="center"/>
        </w:trPr>
        <w:tc>
          <w:tcPr>
            <w:tcW w:w="1652" w:type="dxa"/>
            <w:vMerge/>
            <w:vAlign w:val="center"/>
          </w:tcPr>
          <w:p w:rsidR="00A679A4" w:rsidRPr="00A679A4" w:rsidRDefault="00A679A4" w:rsidP="00A679A4">
            <w:pPr>
              <w:adjustRightInd w:val="0"/>
              <w:snapToGrid w:val="0"/>
              <w:jc w:val="center"/>
              <w:rPr>
                <w:szCs w:val="21"/>
              </w:rPr>
            </w:pPr>
          </w:p>
        </w:tc>
        <w:tc>
          <w:tcPr>
            <w:tcW w:w="2807" w:type="dxa"/>
            <w:vAlign w:val="center"/>
          </w:tcPr>
          <w:p w:rsidR="00A679A4" w:rsidRPr="00A679A4" w:rsidRDefault="00A679A4" w:rsidP="00A679A4">
            <w:pPr>
              <w:adjustRightInd w:val="0"/>
              <w:snapToGrid w:val="0"/>
              <w:jc w:val="left"/>
              <w:rPr>
                <w:szCs w:val="21"/>
              </w:rPr>
            </w:pPr>
            <w:r w:rsidRPr="00A679A4">
              <w:rPr>
                <w:szCs w:val="21"/>
              </w:rPr>
              <w:t>3</w:t>
            </w:r>
            <w:r w:rsidRPr="00A679A4">
              <w:rPr>
                <w:szCs w:val="21"/>
              </w:rPr>
              <w:t>．锁具开启灵活。</w:t>
            </w:r>
          </w:p>
        </w:tc>
        <w:tc>
          <w:tcPr>
            <w:tcW w:w="4069" w:type="dxa"/>
            <w:vAlign w:val="center"/>
          </w:tcPr>
          <w:p w:rsidR="00A679A4" w:rsidRPr="00A679A4" w:rsidRDefault="00A679A4" w:rsidP="00A679A4">
            <w:pPr>
              <w:adjustRightInd w:val="0"/>
              <w:snapToGrid w:val="0"/>
              <w:jc w:val="left"/>
              <w:rPr>
                <w:szCs w:val="21"/>
              </w:rPr>
            </w:pPr>
            <w:r w:rsidRPr="00A679A4">
              <w:rPr>
                <w:szCs w:val="21"/>
              </w:rPr>
              <w:t>锁具损坏，当日解决。</w:t>
            </w:r>
          </w:p>
        </w:tc>
      </w:tr>
      <w:tr w:rsidR="00A679A4" w:rsidRPr="00A679A4" w:rsidTr="00A679A4">
        <w:trPr>
          <w:trHeight w:val="397"/>
          <w:jc w:val="center"/>
        </w:trPr>
        <w:tc>
          <w:tcPr>
            <w:tcW w:w="1652" w:type="dxa"/>
            <w:vMerge/>
            <w:vAlign w:val="center"/>
          </w:tcPr>
          <w:p w:rsidR="00A679A4" w:rsidRPr="00A679A4" w:rsidRDefault="00A679A4" w:rsidP="00A679A4">
            <w:pPr>
              <w:adjustRightInd w:val="0"/>
              <w:snapToGrid w:val="0"/>
              <w:jc w:val="center"/>
              <w:rPr>
                <w:szCs w:val="21"/>
              </w:rPr>
            </w:pPr>
          </w:p>
        </w:tc>
        <w:tc>
          <w:tcPr>
            <w:tcW w:w="2807" w:type="dxa"/>
            <w:vAlign w:val="center"/>
          </w:tcPr>
          <w:p w:rsidR="00A679A4" w:rsidRPr="00A679A4" w:rsidRDefault="00A679A4" w:rsidP="00A679A4">
            <w:pPr>
              <w:adjustRightInd w:val="0"/>
              <w:snapToGrid w:val="0"/>
              <w:jc w:val="left"/>
              <w:rPr>
                <w:szCs w:val="21"/>
              </w:rPr>
            </w:pPr>
            <w:r w:rsidRPr="00A679A4">
              <w:rPr>
                <w:szCs w:val="21"/>
              </w:rPr>
              <w:t>4</w:t>
            </w:r>
            <w:r w:rsidRPr="00A679A4">
              <w:rPr>
                <w:szCs w:val="21"/>
              </w:rPr>
              <w:t>．门窗开启灵活。</w:t>
            </w:r>
          </w:p>
        </w:tc>
        <w:tc>
          <w:tcPr>
            <w:tcW w:w="4069" w:type="dxa"/>
            <w:vAlign w:val="center"/>
          </w:tcPr>
          <w:p w:rsidR="00A679A4" w:rsidRPr="00A679A4" w:rsidRDefault="00A679A4" w:rsidP="00A679A4">
            <w:pPr>
              <w:adjustRightInd w:val="0"/>
              <w:snapToGrid w:val="0"/>
              <w:jc w:val="left"/>
              <w:rPr>
                <w:szCs w:val="21"/>
              </w:rPr>
            </w:pPr>
            <w:r w:rsidRPr="00A679A4">
              <w:rPr>
                <w:szCs w:val="21"/>
              </w:rPr>
              <w:t>更换门窗配件及时解决。</w:t>
            </w:r>
          </w:p>
        </w:tc>
      </w:tr>
      <w:tr w:rsidR="00A679A4" w:rsidRPr="00A679A4" w:rsidTr="00A679A4">
        <w:trPr>
          <w:trHeight w:val="397"/>
          <w:jc w:val="center"/>
        </w:trPr>
        <w:tc>
          <w:tcPr>
            <w:tcW w:w="1652" w:type="dxa"/>
            <w:vAlign w:val="center"/>
          </w:tcPr>
          <w:p w:rsidR="00A679A4" w:rsidRPr="00A679A4" w:rsidRDefault="00A679A4" w:rsidP="00A679A4">
            <w:pPr>
              <w:adjustRightInd w:val="0"/>
              <w:snapToGrid w:val="0"/>
              <w:jc w:val="center"/>
              <w:rPr>
                <w:szCs w:val="21"/>
              </w:rPr>
            </w:pPr>
            <w:r w:rsidRPr="00A679A4">
              <w:rPr>
                <w:szCs w:val="21"/>
              </w:rPr>
              <w:t>排水</w:t>
            </w:r>
          </w:p>
        </w:tc>
        <w:tc>
          <w:tcPr>
            <w:tcW w:w="2807" w:type="dxa"/>
            <w:vAlign w:val="center"/>
          </w:tcPr>
          <w:p w:rsidR="00A679A4" w:rsidRPr="00A679A4" w:rsidRDefault="00A679A4" w:rsidP="00A679A4">
            <w:pPr>
              <w:adjustRightInd w:val="0"/>
              <w:snapToGrid w:val="0"/>
              <w:jc w:val="left"/>
              <w:rPr>
                <w:szCs w:val="21"/>
              </w:rPr>
            </w:pPr>
            <w:r w:rsidRPr="00A679A4">
              <w:rPr>
                <w:szCs w:val="21"/>
              </w:rPr>
              <w:t>屋面沟沿及落水管通畅。</w:t>
            </w:r>
          </w:p>
        </w:tc>
        <w:tc>
          <w:tcPr>
            <w:tcW w:w="4069" w:type="dxa"/>
            <w:vAlign w:val="center"/>
          </w:tcPr>
          <w:p w:rsidR="00A679A4" w:rsidRPr="00A679A4" w:rsidRDefault="00A679A4" w:rsidP="00A679A4">
            <w:pPr>
              <w:adjustRightInd w:val="0"/>
              <w:snapToGrid w:val="0"/>
              <w:jc w:val="left"/>
              <w:rPr>
                <w:szCs w:val="21"/>
              </w:rPr>
            </w:pPr>
            <w:r w:rsidRPr="00A679A4">
              <w:rPr>
                <w:szCs w:val="21"/>
              </w:rPr>
              <w:t>雨季前彻底检查一次，如有堵塞，当日解决。</w:t>
            </w:r>
          </w:p>
        </w:tc>
      </w:tr>
      <w:tr w:rsidR="00A679A4" w:rsidRPr="00A679A4" w:rsidTr="00A679A4">
        <w:trPr>
          <w:trHeight w:val="397"/>
          <w:jc w:val="center"/>
        </w:trPr>
        <w:tc>
          <w:tcPr>
            <w:tcW w:w="1652" w:type="dxa"/>
            <w:vAlign w:val="center"/>
          </w:tcPr>
          <w:p w:rsidR="00A679A4" w:rsidRPr="00A679A4" w:rsidRDefault="00A679A4" w:rsidP="00A679A4">
            <w:pPr>
              <w:adjustRightInd w:val="0"/>
              <w:snapToGrid w:val="0"/>
              <w:jc w:val="center"/>
              <w:rPr>
                <w:szCs w:val="21"/>
              </w:rPr>
            </w:pPr>
            <w:r w:rsidRPr="00A679A4">
              <w:rPr>
                <w:szCs w:val="21"/>
              </w:rPr>
              <w:t>扶手栏杆</w:t>
            </w:r>
          </w:p>
        </w:tc>
        <w:tc>
          <w:tcPr>
            <w:tcW w:w="2807" w:type="dxa"/>
            <w:vAlign w:val="center"/>
          </w:tcPr>
          <w:p w:rsidR="00A679A4" w:rsidRPr="00A679A4" w:rsidRDefault="00A679A4" w:rsidP="00A679A4">
            <w:pPr>
              <w:adjustRightInd w:val="0"/>
              <w:snapToGrid w:val="0"/>
              <w:jc w:val="left"/>
              <w:rPr>
                <w:szCs w:val="21"/>
              </w:rPr>
            </w:pPr>
            <w:r w:rsidRPr="00A679A4">
              <w:rPr>
                <w:szCs w:val="21"/>
              </w:rPr>
              <w:t>无开焊现象。</w:t>
            </w:r>
          </w:p>
        </w:tc>
        <w:tc>
          <w:tcPr>
            <w:tcW w:w="4069" w:type="dxa"/>
            <w:vAlign w:val="center"/>
          </w:tcPr>
          <w:p w:rsidR="00A679A4" w:rsidRPr="00A679A4" w:rsidRDefault="00A679A4" w:rsidP="00A679A4">
            <w:pPr>
              <w:adjustRightInd w:val="0"/>
              <w:snapToGrid w:val="0"/>
              <w:jc w:val="left"/>
              <w:rPr>
                <w:szCs w:val="21"/>
              </w:rPr>
            </w:pPr>
            <w:r w:rsidRPr="00A679A4">
              <w:rPr>
                <w:szCs w:val="21"/>
              </w:rPr>
              <w:t>栏杆开焊，及时解决。</w:t>
            </w:r>
          </w:p>
        </w:tc>
      </w:tr>
      <w:tr w:rsidR="00A679A4" w:rsidRPr="00A679A4" w:rsidTr="00A679A4">
        <w:trPr>
          <w:trHeight w:val="397"/>
          <w:jc w:val="center"/>
        </w:trPr>
        <w:tc>
          <w:tcPr>
            <w:tcW w:w="1652" w:type="dxa"/>
            <w:vMerge w:val="restart"/>
            <w:vAlign w:val="center"/>
          </w:tcPr>
          <w:p w:rsidR="00A679A4" w:rsidRPr="00A679A4" w:rsidRDefault="00A679A4" w:rsidP="00A679A4">
            <w:pPr>
              <w:adjustRightInd w:val="0"/>
              <w:snapToGrid w:val="0"/>
              <w:jc w:val="center"/>
              <w:rPr>
                <w:szCs w:val="21"/>
              </w:rPr>
            </w:pPr>
            <w:r w:rsidRPr="00A679A4">
              <w:rPr>
                <w:szCs w:val="21"/>
              </w:rPr>
              <w:t>其他</w:t>
            </w:r>
          </w:p>
        </w:tc>
        <w:tc>
          <w:tcPr>
            <w:tcW w:w="2807" w:type="dxa"/>
            <w:vAlign w:val="center"/>
          </w:tcPr>
          <w:p w:rsidR="00A679A4" w:rsidRPr="00A679A4" w:rsidRDefault="00A679A4" w:rsidP="00A679A4">
            <w:pPr>
              <w:adjustRightInd w:val="0"/>
              <w:snapToGrid w:val="0"/>
              <w:jc w:val="left"/>
              <w:rPr>
                <w:szCs w:val="21"/>
              </w:rPr>
            </w:pPr>
            <w:r w:rsidRPr="00A679A4">
              <w:rPr>
                <w:szCs w:val="21"/>
              </w:rPr>
              <w:t>1</w:t>
            </w:r>
            <w:r w:rsidRPr="00A679A4">
              <w:rPr>
                <w:szCs w:val="21"/>
              </w:rPr>
              <w:t>．照明灯具无损坏。</w:t>
            </w:r>
          </w:p>
        </w:tc>
        <w:tc>
          <w:tcPr>
            <w:tcW w:w="4069" w:type="dxa"/>
            <w:vAlign w:val="center"/>
          </w:tcPr>
          <w:p w:rsidR="00A679A4" w:rsidRPr="00A679A4" w:rsidRDefault="00A679A4" w:rsidP="00A679A4">
            <w:pPr>
              <w:adjustRightInd w:val="0"/>
              <w:snapToGrid w:val="0"/>
              <w:jc w:val="left"/>
              <w:rPr>
                <w:szCs w:val="21"/>
              </w:rPr>
            </w:pPr>
            <w:r w:rsidRPr="00A679A4">
              <w:rPr>
                <w:szCs w:val="21"/>
              </w:rPr>
              <w:t>每日巡检，发现损坏，及时解决。</w:t>
            </w:r>
          </w:p>
        </w:tc>
      </w:tr>
      <w:tr w:rsidR="00A679A4" w:rsidRPr="00A679A4" w:rsidTr="00A679A4">
        <w:trPr>
          <w:trHeight w:val="397"/>
          <w:jc w:val="center"/>
        </w:trPr>
        <w:tc>
          <w:tcPr>
            <w:tcW w:w="1652" w:type="dxa"/>
            <w:vMerge/>
            <w:vAlign w:val="center"/>
          </w:tcPr>
          <w:p w:rsidR="00A679A4" w:rsidRPr="00A679A4" w:rsidRDefault="00A679A4" w:rsidP="00A679A4">
            <w:pPr>
              <w:adjustRightInd w:val="0"/>
              <w:snapToGrid w:val="0"/>
              <w:jc w:val="left"/>
              <w:rPr>
                <w:szCs w:val="21"/>
              </w:rPr>
            </w:pPr>
          </w:p>
        </w:tc>
        <w:tc>
          <w:tcPr>
            <w:tcW w:w="2807" w:type="dxa"/>
            <w:vAlign w:val="center"/>
          </w:tcPr>
          <w:p w:rsidR="00A679A4" w:rsidRPr="00A679A4" w:rsidRDefault="00A679A4" w:rsidP="00A679A4">
            <w:pPr>
              <w:adjustRightInd w:val="0"/>
              <w:snapToGrid w:val="0"/>
              <w:jc w:val="left"/>
              <w:rPr>
                <w:szCs w:val="21"/>
              </w:rPr>
            </w:pPr>
            <w:r w:rsidRPr="00A679A4">
              <w:rPr>
                <w:szCs w:val="21"/>
              </w:rPr>
              <w:t>2</w:t>
            </w:r>
            <w:r w:rsidRPr="00A679A4">
              <w:rPr>
                <w:szCs w:val="21"/>
              </w:rPr>
              <w:t>．卫生间洁具、水龙头等。</w:t>
            </w:r>
          </w:p>
        </w:tc>
        <w:tc>
          <w:tcPr>
            <w:tcW w:w="4069" w:type="dxa"/>
            <w:vAlign w:val="center"/>
          </w:tcPr>
          <w:p w:rsidR="00A679A4" w:rsidRPr="00A679A4" w:rsidRDefault="00A679A4" w:rsidP="00A679A4">
            <w:pPr>
              <w:adjustRightInd w:val="0"/>
              <w:snapToGrid w:val="0"/>
              <w:jc w:val="left"/>
              <w:rPr>
                <w:szCs w:val="21"/>
              </w:rPr>
            </w:pPr>
            <w:r w:rsidRPr="00A679A4">
              <w:rPr>
                <w:szCs w:val="21"/>
              </w:rPr>
              <w:t>发现损坏，及时解决。</w:t>
            </w:r>
          </w:p>
        </w:tc>
      </w:tr>
      <w:tr w:rsidR="00A679A4" w:rsidRPr="00A679A4" w:rsidTr="00A679A4">
        <w:trPr>
          <w:trHeight w:val="397"/>
          <w:jc w:val="center"/>
        </w:trPr>
        <w:tc>
          <w:tcPr>
            <w:tcW w:w="1652" w:type="dxa"/>
            <w:vMerge/>
            <w:vAlign w:val="center"/>
          </w:tcPr>
          <w:p w:rsidR="00A679A4" w:rsidRPr="00A679A4" w:rsidRDefault="00A679A4" w:rsidP="00A679A4">
            <w:pPr>
              <w:adjustRightInd w:val="0"/>
              <w:snapToGrid w:val="0"/>
              <w:jc w:val="left"/>
              <w:rPr>
                <w:szCs w:val="21"/>
              </w:rPr>
            </w:pPr>
          </w:p>
        </w:tc>
        <w:tc>
          <w:tcPr>
            <w:tcW w:w="2807" w:type="dxa"/>
            <w:vAlign w:val="center"/>
          </w:tcPr>
          <w:p w:rsidR="00A679A4" w:rsidRPr="00A679A4" w:rsidRDefault="00A679A4" w:rsidP="00A679A4">
            <w:pPr>
              <w:adjustRightInd w:val="0"/>
              <w:snapToGrid w:val="0"/>
              <w:jc w:val="left"/>
              <w:rPr>
                <w:szCs w:val="21"/>
              </w:rPr>
            </w:pPr>
            <w:r w:rsidRPr="00A679A4">
              <w:rPr>
                <w:szCs w:val="21"/>
              </w:rPr>
              <w:t>3</w:t>
            </w:r>
            <w:r w:rsidRPr="00A679A4">
              <w:rPr>
                <w:szCs w:val="21"/>
              </w:rPr>
              <w:t>．办公桌椅。</w:t>
            </w:r>
          </w:p>
        </w:tc>
        <w:tc>
          <w:tcPr>
            <w:tcW w:w="4069" w:type="dxa"/>
            <w:vAlign w:val="center"/>
          </w:tcPr>
          <w:p w:rsidR="00A679A4" w:rsidRPr="00A679A4" w:rsidRDefault="00A679A4" w:rsidP="00A679A4">
            <w:pPr>
              <w:adjustRightInd w:val="0"/>
              <w:snapToGrid w:val="0"/>
              <w:jc w:val="left"/>
              <w:rPr>
                <w:szCs w:val="21"/>
              </w:rPr>
            </w:pPr>
            <w:r w:rsidRPr="00A679A4">
              <w:rPr>
                <w:szCs w:val="21"/>
              </w:rPr>
              <w:t>发现损坏，及时解决。</w:t>
            </w:r>
          </w:p>
        </w:tc>
      </w:tr>
      <w:tr w:rsidR="00A679A4" w:rsidRPr="00A679A4" w:rsidTr="00A679A4">
        <w:trPr>
          <w:trHeight w:val="397"/>
          <w:jc w:val="center"/>
        </w:trPr>
        <w:tc>
          <w:tcPr>
            <w:tcW w:w="1652" w:type="dxa"/>
            <w:vMerge/>
            <w:vAlign w:val="center"/>
          </w:tcPr>
          <w:p w:rsidR="00A679A4" w:rsidRPr="00A679A4" w:rsidRDefault="00A679A4" w:rsidP="00A679A4">
            <w:pPr>
              <w:adjustRightInd w:val="0"/>
              <w:snapToGrid w:val="0"/>
              <w:jc w:val="left"/>
              <w:rPr>
                <w:szCs w:val="21"/>
              </w:rPr>
            </w:pPr>
          </w:p>
        </w:tc>
        <w:tc>
          <w:tcPr>
            <w:tcW w:w="2807" w:type="dxa"/>
            <w:vAlign w:val="center"/>
          </w:tcPr>
          <w:p w:rsidR="00A679A4" w:rsidRPr="00A679A4" w:rsidRDefault="00A679A4" w:rsidP="00A679A4">
            <w:pPr>
              <w:adjustRightInd w:val="0"/>
              <w:snapToGrid w:val="0"/>
              <w:jc w:val="left"/>
              <w:rPr>
                <w:szCs w:val="21"/>
              </w:rPr>
            </w:pPr>
            <w:r w:rsidRPr="00A679A4">
              <w:rPr>
                <w:szCs w:val="21"/>
              </w:rPr>
              <w:t>4</w:t>
            </w:r>
            <w:r w:rsidRPr="00A679A4">
              <w:rPr>
                <w:szCs w:val="21"/>
              </w:rPr>
              <w:t>．上下水及暖气设施。</w:t>
            </w:r>
          </w:p>
        </w:tc>
        <w:tc>
          <w:tcPr>
            <w:tcW w:w="4069" w:type="dxa"/>
            <w:vAlign w:val="center"/>
          </w:tcPr>
          <w:p w:rsidR="00A679A4" w:rsidRPr="00A679A4" w:rsidRDefault="00A679A4" w:rsidP="00A679A4">
            <w:pPr>
              <w:adjustRightInd w:val="0"/>
              <w:snapToGrid w:val="0"/>
              <w:jc w:val="left"/>
              <w:rPr>
                <w:szCs w:val="21"/>
              </w:rPr>
            </w:pPr>
            <w:r w:rsidRPr="00A679A4">
              <w:rPr>
                <w:szCs w:val="21"/>
              </w:rPr>
              <w:t>发现损坏，及时解决。</w:t>
            </w:r>
          </w:p>
        </w:tc>
      </w:tr>
    </w:tbl>
    <w:p w:rsidR="00A679A4" w:rsidRPr="00A679A4" w:rsidRDefault="00A679A4" w:rsidP="00A679A4">
      <w:pPr>
        <w:widowControl/>
        <w:ind w:firstLineChars="200" w:firstLine="446"/>
        <w:jc w:val="left"/>
        <w:rPr>
          <w:sz w:val="24"/>
        </w:rPr>
      </w:pPr>
      <w:r w:rsidRPr="00A679A4">
        <w:rPr>
          <w:rFonts w:hint="eastAsia"/>
          <w:sz w:val="24"/>
        </w:rPr>
        <w:lastRenderedPageBreak/>
        <w:t>注：以上所述部位需维修时所涉及使用的维修材料需采购人审核同意后进行购买并维修。</w:t>
      </w:r>
    </w:p>
    <w:p w:rsidR="00A679A4" w:rsidRPr="00A679A4" w:rsidRDefault="00A679A4" w:rsidP="00A679A4">
      <w:pPr>
        <w:widowControl/>
        <w:ind w:firstLineChars="200" w:firstLine="446"/>
        <w:jc w:val="left"/>
        <w:rPr>
          <w:sz w:val="24"/>
        </w:rPr>
      </w:pPr>
      <w:r w:rsidRPr="00A679A4">
        <w:rPr>
          <w:rFonts w:hint="eastAsia"/>
          <w:sz w:val="24"/>
        </w:rPr>
        <w:t>4.</w:t>
      </w:r>
      <w:r w:rsidRPr="00A679A4">
        <w:rPr>
          <w:rFonts w:hint="eastAsia"/>
          <w:sz w:val="24"/>
        </w:rPr>
        <w:t>房屋本体的维修、养护管理内容及标准：包括但不限于</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1</w:t>
      </w:r>
      <w:r w:rsidRPr="00A679A4">
        <w:rPr>
          <w:rFonts w:hint="eastAsia"/>
          <w:sz w:val="24"/>
        </w:rPr>
        <w:t>）房屋外檐：定期检查外观是否完好、涂料部分有无脱落，发现问题立即上报采购人维修；墙体无纸张乱贴、乱涂、乱画和乱悬挂现象（墙体大面积脱落或因漏水导致的污染由采购人承担维修费用）。</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2</w:t>
      </w:r>
      <w:r w:rsidRPr="00A679A4">
        <w:rPr>
          <w:rFonts w:hint="eastAsia"/>
          <w:sz w:val="24"/>
        </w:rPr>
        <w:t>）地面：每日检查地面是否平整、干净，无污染，无塌陷，发现路面塌陷问题</w:t>
      </w:r>
      <w:r w:rsidRPr="00A679A4">
        <w:rPr>
          <w:rFonts w:hint="eastAsia"/>
          <w:sz w:val="24"/>
        </w:rPr>
        <w:t>2</w:t>
      </w:r>
      <w:r w:rsidRPr="00A679A4">
        <w:rPr>
          <w:rFonts w:hint="eastAsia"/>
          <w:sz w:val="24"/>
        </w:rPr>
        <w:t>日内书面上报采购人维修。</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3</w:t>
      </w:r>
      <w:r w:rsidRPr="00A679A4">
        <w:rPr>
          <w:rFonts w:hint="eastAsia"/>
          <w:sz w:val="24"/>
        </w:rPr>
        <w:t>）对建筑设施每周巡视检查并有记录，发现问题立即报告采购人。</w:t>
      </w:r>
    </w:p>
    <w:p w:rsidR="00A679A4" w:rsidRPr="00A679A4" w:rsidRDefault="00A679A4" w:rsidP="00A679A4">
      <w:pPr>
        <w:widowControl/>
        <w:ind w:firstLineChars="200" w:firstLine="446"/>
        <w:jc w:val="left"/>
        <w:rPr>
          <w:sz w:val="24"/>
        </w:rPr>
      </w:pPr>
      <w:r w:rsidRPr="00A679A4">
        <w:rPr>
          <w:rFonts w:hint="eastAsia"/>
          <w:sz w:val="24"/>
        </w:rPr>
        <w:t>（</w:t>
      </w:r>
      <w:r w:rsidRPr="00A679A4">
        <w:rPr>
          <w:rFonts w:hint="eastAsia"/>
          <w:sz w:val="24"/>
        </w:rPr>
        <w:t>4</w:t>
      </w:r>
      <w:r w:rsidRPr="00A679A4">
        <w:rPr>
          <w:rFonts w:hint="eastAsia"/>
          <w:sz w:val="24"/>
        </w:rPr>
        <w:t>）设施设备管理服务内容及标准：包括但不限于</w:t>
      </w:r>
    </w:p>
    <w:p w:rsidR="00A679A4" w:rsidRPr="00A679A4" w:rsidRDefault="00A679A4" w:rsidP="00A679A4">
      <w:pPr>
        <w:widowControl/>
        <w:ind w:firstLineChars="200" w:firstLine="446"/>
        <w:jc w:val="left"/>
        <w:rPr>
          <w:sz w:val="24"/>
        </w:rPr>
      </w:pPr>
      <w:r w:rsidRPr="00A679A4">
        <w:rPr>
          <w:rFonts w:hint="eastAsia"/>
          <w:sz w:val="24"/>
        </w:rPr>
        <w:t>1</w:t>
      </w:r>
      <w:r w:rsidRPr="00A679A4">
        <w:rPr>
          <w:rFonts w:hint="eastAsia"/>
          <w:sz w:val="24"/>
        </w:rPr>
        <w:t>）供热系统</w:t>
      </w:r>
    </w:p>
    <w:p w:rsidR="00A679A4" w:rsidRPr="00A679A4" w:rsidRDefault="00A679A4" w:rsidP="00A679A4">
      <w:pPr>
        <w:widowControl/>
        <w:ind w:firstLineChars="200" w:firstLine="446"/>
        <w:jc w:val="left"/>
        <w:rPr>
          <w:sz w:val="24"/>
        </w:rPr>
      </w:pPr>
      <w:r w:rsidRPr="00A679A4">
        <w:rPr>
          <w:rFonts w:hint="eastAsia"/>
          <w:sz w:val="24"/>
        </w:rPr>
        <w:t>a.</w:t>
      </w:r>
      <w:r w:rsidRPr="00A679A4">
        <w:rPr>
          <w:rFonts w:hint="eastAsia"/>
          <w:sz w:val="24"/>
        </w:rPr>
        <w:t>负责监狱供暖系统的日常巡视，出现问题采取必要应急措施，及时上报采购人和供热责任单位，并为供热部门维修提供必要的协助。</w:t>
      </w:r>
    </w:p>
    <w:p w:rsidR="00A679A4" w:rsidRPr="00A679A4" w:rsidRDefault="00A679A4" w:rsidP="00A679A4">
      <w:pPr>
        <w:widowControl/>
        <w:ind w:firstLineChars="200" w:firstLine="446"/>
        <w:jc w:val="left"/>
        <w:rPr>
          <w:sz w:val="24"/>
        </w:rPr>
      </w:pPr>
      <w:r w:rsidRPr="00A679A4">
        <w:rPr>
          <w:rFonts w:hint="eastAsia"/>
          <w:sz w:val="24"/>
        </w:rPr>
        <w:t>b.</w:t>
      </w:r>
      <w:r w:rsidRPr="00A679A4">
        <w:rPr>
          <w:rFonts w:hint="eastAsia"/>
          <w:sz w:val="24"/>
        </w:rPr>
        <w:t>负责供暖季起始期各区域的故障信息的集中收集及报修工作；正常供暖期的故障信息收集及报修工作。</w:t>
      </w:r>
    </w:p>
    <w:p w:rsidR="00A679A4" w:rsidRPr="00A679A4" w:rsidRDefault="00A679A4" w:rsidP="00A679A4">
      <w:pPr>
        <w:widowControl/>
        <w:ind w:firstLineChars="200" w:firstLine="446"/>
        <w:jc w:val="left"/>
        <w:rPr>
          <w:sz w:val="24"/>
        </w:rPr>
      </w:pPr>
      <w:r w:rsidRPr="00A679A4">
        <w:rPr>
          <w:rFonts w:hint="eastAsia"/>
          <w:sz w:val="24"/>
        </w:rPr>
        <w:t>2</w:t>
      </w:r>
      <w:r w:rsidR="00126858">
        <w:rPr>
          <w:rFonts w:hint="eastAsia"/>
          <w:sz w:val="24"/>
        </w:rPr>
        <w:t>）</w:t>
      </w:r>
      <w:r w:rsidRPr="00A679A4">
        <w:rPr>
          <w:rFonts w:hint="eastAsia"/>
          <w:sz w:val="24"/>
        </w:rPr>
        <w:t>给排水系统</w:t>
      </w:r>
    </w:p>
    <w:p w:rsidR="00A679A4" w:rsidRPr="00A679A4" w:rsidRDefault="00A679A4" w:rsidP="00A679A4">
      <w:pPr>
        <w:widowControl/>
        <w:ind w:firstLineChars="200" w:firstLine="446"/>
        <w:jc w:val="left"/>
        <w:rPr>
          <w:sz w:val="24"/>
        </w:rPr>
      </w:pPr>
      <w:r w:rsidRPr="00A679A4">
        <w:rPr>
          <w:rFonts w:hint="eastAsia"/>
          <w:sz w:val="24"/>
        </w:rPr>
        <w:t>a.</w:t>
      </w:r>
      <w:r w:rsidRPr="00A679A4">
        <w:rPr>
          <w:rFonts w:hint="eastAsia"/>
          <w:sz w:val="24"/>
        </w:rPr>
        <w:t>定期检查监狱公共区域供水设备、阀门、管道工作是否正常，无跑冒滴漏。</w:t>
      </w:r>
    </w:p>
    <w:p w:rsidR="00A679A4" w:rsidRPr="00A679A4" w:rsidRDefault="00A679A4" w:rsidP="00A679A4">
      <w:pPr>
        <w:widowControl/>
        <w:ind w:firstLineChars="200" w:firstLine="446"/>
        <w:jc w:val="left"/>
        <w:rPr>
          <w:sz w:val="24"/>
        </w:rPr>
      </w:pPr>
      <w:r w:rsidRPr="00A679A4">
        <w:rPr>
          <w:rFonts w:hint="eastAsia"/>
          <w:sz w:val="24"/>
        </w:rPr>
        <w:t>b.</w:t>
      </w:r>
      <w:r w:rsidRPr="00A679A4">
        <w:rPr>
          <w:rFonts w:hint="eastAsia"/>
          <w:sz w:val="24"/>
        </w:rPr>
        <w:t>执行采购人的用水、供水管理制度，积极协助采购人安排合理的用水和节水计划。</w:t>
      </w:r>
    </w:p>
    <w:p w:rsidR="00A679A4" w:rsidRPr="00A679A4" w:rsidRDefault="00A679A4" w:rsidP="00A679A4">
      <w:pPr>
        <w:widowControl/>
        <w:ind w:firstLineChars="200" w:firstLine="446"/>
        <w:jc w:val="left"/>
        <w:rPr>
          <w:sz w:val="24"/>
        </w:rPr>
      </w:pPr>
      <w:r w:rsidRPr="00A679A4">
        <w:rPr>
          <w:rFonts w:hint="eastAsia"/>
          <w:sz w:val="24"/>
        </w:rPr>
        <w:t>c.</w:t>
      </w:r>
      <w:r w:rsidRPr="00A679A4">
        <w:rPr>
          <w:rFonts w:hint="eastAsia"/>
          <w:sz w:val="24"/>
        </w:rPr>
        <w:t>如监狱遇有跑水事故，</w:t>
      </w:r>
      <w:r w:rsidR="000C73B1">
        <w:rPr>
          <w:rFonts w:hint="eastAsia"/>
          <w:sz w:val="24"/>
        </w:rPr>
        <w:t>中标</w:t>
      </w:r>
      <w:r w:rsidRPr="00A679A4">
        <w:rPr>
          <w:rFonts w:hint="eastAsia"/>
          <w:sz w:val="24"/>
        </w:rPr>
        <w:t>供应商工作人员须在</w:t>
      </w:r>
      <w:r w:rsidRPr="00A679A4">
        <w:rPr>
          <w:rFonts w:hint="eastAsia"/>
          <w:sz w:val="24"/>
        </w:rPr>
        <w:t>20</w:t>
      </w:r>
      <w:r w:rsidRPr="00A679A4">
        <w:rPr>
          <w:rFonts w:hint="eastAsia"/>
          <w:sz w:val="24"/>
        </w:rPr>
        <w:t>分钟内到场，配合进行现场清理、保洁等必要工作。</w:t>
      </w:r>
    </w:p>
    <w:p w:rsidR="00A679A4" w:rsidRPr="00A679A4" w:rsidRDefault="00A679A4" w:rsidP="00A679A4">
      <w:pPr>
        <w:widowControl/>
        <w:ind w:firstLineChars="200" w:firstLine="446"/>
        <w:jc w:val="left"/>
        <w:rPr>
          <w:sz w:val="24"/>
        </w:rPr>
      </w:pPr>
      <w:r w:rsidRPr="00A679A4">
        <w:rPr>
          <w:rFonts w:hint="eastAsia"/>
          <w:sz w:val="24"/>
        </w:rPr>
        <w:t>3</w:t>
      </w:r>
      <w:r w:rsidR="00126858">
        <w:rPr>
          <w:rFonts w:hint="eastAsia"/>
          <w:sz w:val="24"/>
        </w:rPr>
        <w:t>）</w:t>
      </w:r>
      <w:r w:rsidRPr="00A679A4">
        <w:rPr>
          <w:rFonts w:hint="eastAsia"/>
          <w:sz w:val="24"/>
        </w:rPr>
        <w:t>避雷系统</w:t>
      </w:r>
    </w:p>
    <w:p w:rsidR="00A679A4" w:rsidRPr="00A679A4" w:rsidRDefault="00A679A4" w:rsidP="00A679A4">
      <w:pPr>
        <w:widowControl/>
        <w:ind w:firstLineChars="200" w:firstLine="446"/>
        <w:jc w:val="left"/>
        <w:rPr>
          <w:sz w:val="24"/>
        </w:rPr>
      </w:pPr>
      <w:r w:rsidRPr="00A679A4">
        <w:rPr>
          <w:rFonts w:hint="eastAsia"/>
          <w:sz w:val="24"/>
        </w:rPr>
        <w:t>a.</w:t>
      </w:r>
      <w:r w:rsidRPr="00A679A4">
        <w:rPr>
          <w:rFonts w:hint="eastAsia"/>
          <w:sz w:val="24"/>
        </w:rPr>
        <w:t>定期检查，发现问题及时报告采购人，每年检修、检验费用由采购人承担。</w:t>
      </w:r>
    </w:p>
    <w:p w:rsidR="00A679A4" w:rsidRPr="00A679A4" w:rsidRDefault="00A679A4" w:rsidP="00A679A4">
      <w:pPr>
        <w:widowControl/>
        <w:ind w:firstLineChars="200" w:firstLine="446"/>
        <w:jc w:val="left"/>
        <w:rPr>
          <w:sz w:val="24"/>
        </w:rPr>
      </w:pPr>
      <w:r w:rsidRPr="00A679A4">
        <w:rPr>
          <w:rFonts w:hint="eastAsia"/>
          <w:sz w:val="24"/>
        </w:rPr>
        <w:t>（三）绿化养护内容及标准</w:t>
      </w:r>
    </w:p>
    <w:p w:rsidR="00045071" w:rsidRPr="00A679A4" w:rsidRDefault="00A679A4" w:rsidP="00A679A4">
      <w:pPr>
        <w:widowControl/>
        <w:ind w:firstLineChars="200" w:firstLine="446"/>
        <w:jc w:val="left"/>
        <w:rPr>
          <w:sz w:val="24"/>
        </w:rPr>
      </w:pPr>
      <w:r w:rsidRPr="00A679A4">
        <w:rPr>
          <w:rFonts w:hint="eastAsia"/>
          <w:sz w:val="24"/>
        </w:rPr>
        <w:lastRenderedPageBreak/>
        <w:t>1.</w:t>
      </w:r>
      <w:r w:rsidRPr="00A679A4">
        <w:rPr>
          <w:rFonts w:hint="eastAsia"/>
          <w:sz w:val="24"/>
        </w:rPr>
        <w:t>监管区、行政区绿化养护服务量单</w:t>
      </w:r>
    </w:p>
    <w:tbl>
      <w:tblPr>
        <w:tblW w:w="8113" w:type="dxa"/>
        <w:jc w:val="center"/>
        <w:tblLayout w:type="fixed"/>
        <w:tblLook w:val="0000" w:firstRow="0" w:lastRow="0" w:firstColumn="0" w:lastColumn="0" w:noHBand="0" w:noVBand="0"/>
      </w:tblPr>
      <w:tblGrid>
        <w:gridCol w:w="1078"/>
        <w:gridCol w:w="3060"/>
        <w:gridCol w:w="2289"/>
        <w:gridCol w:w="1686"/>
      </w:tblGrid>
      <w:tr w:rsidR="00A679A4" w:rsidRPr="00F160B7" w:rsidTr="00F160B7">
        <w:trPr>
          <w:trHeight w:val="268"/>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F160B7" w:rsidRDefault="00A679A4" w:rsidP="00A679A4">
            <w:pPr>
              <w:jc w:val="center"/>
              <w:rPr>
                <w:b/>
                <w:szCs w:val="21"/>
              </w:rPr>
            </w:pPr>
            <w:r w:rsidRPr="00F160B7">
              <w:rPr>
                <w:b/>
                <w:szCs w:val="21"/>
              </w:rPr>
              <w:t>序号</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F160B7" w:rsidRDefault="00A679A4" w:rsidP="00A679A4">
            <w:pPr>
              <w:jc w:val="center"/>
              <w:rPr>
                <w:b/>
                <w:szCs w:val="21"/>
              </w:rPr>
            </w:pPr>
            <w:r w:rsidRPr="00F160B7">
              <w:rPr>
                <w:b/>
                <w:szCs w:val="21"/>
              </w:rPr>
              <w:t>项目名称</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F160B7" w:rsidRDefault="00A679A4" w:rsidP="00A679A4">
            <w:pPr>
              <w:jc w:val="center"/>
              <w:rPr>
                <w:b/>
                <w:szCs w:val="21"/>
              </w:rPr>
            </w:pPr>
            <w:r w:rsidRPr="00F160B7">
              <w:rPr>
                <w:b/>
                <w:szCs w:val="21"/>
              </w:rPr>
              <w:t>工程量</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F160B7" w:rsidRDefault="00A679A4" w:rsidP="00A679A4">
            <w:pPr>
              <w:jc w:val="center"/>
              <w:rPr>
                <w:b/>
                <w:szCs w:val="21"/>
              </w:rPr>
            </w:pPr>
            <w:r w:rsidRPr="00F160B7">
              <w:rPr>
                <w:b/>
                <w:szCs w:val="21"/>
              </w:rPr>
              <w:t>单位</w:t>
            </w:r>
          </w:p>
        </w:tc>
      </w:tr>
      <w:tr w:rsidR="00A679A4" w:rsidRPr="00A679A4" w:rsidTr="00F160B7">
        <w:trPr>
          <w:trHeight w:val="258"/>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1</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监管区草坪养护</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13100</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m2</w:t>
            </w:r>
          </w:p>
        </w:tc>
      </w:tr>
      <w:tr w:rsidR="00A679A4" w:rsidRPr="00A679A4" w:rsidTr="00F160B7">
        <w:trPr>
          <w:trHeight w:val="106"/>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2</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行政区域草坪养护</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6500</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m2</w:t>
            </w:r>
          </w:p>
        </w:tc>
      </w:tr>
      <w:tr w:rsidR="00A679A4" w:rsidRPr="00A679A4" w:rsidTr="00F160B7">
        <w:trPr>
          <w:trHeight w:val="96"/>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3</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李子树</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65</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棵</w:t>
            </w:r>
          </w:p>
        </w:tc>
      </w:tr>
      <w:tr w:rsidR="00A679A4" w:rsidRPr="00A679A4" w:rsidTr="00F160B7">
        <w:trPr>
          <w:trHeight w:val="227"/>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4</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白蜡树</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38</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棵</w:t>
            </w:r>
          </w:p>
        </w:tc>
      </w:tr>
      <w:tr w:rsidR="00A679A4" w:rsidRPr="00A679A4" w:rsidTr="00F160B7">
        <w:trPr>
          <w:trHeight w:val="76"/>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5</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槐树</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126</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棵</w:t>
            </w:r>
          </w:p>
        </w:tc>
      </w:tr>
      <w:tr w:rsidR="00A679A4" w:rsidRPr="00A679A4" w:rsidTr="00F160B7">
        <w:trPr>
          <w:trHeight w:val="193"/>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6</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冬青圆球</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146</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棵</w:t>
            </w:r>
          </w:p>
        </w:tc>
      </w:tr>
      <w:tr w:rsidR="00A679A4" w:rsidRPr="00A679A4" w:rsidTr="00F160B7">
        <w:trPr>
          <w:trHeight w:val="198"/>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7</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桃树</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76</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棵</w:t>
            </w:r>
          </w:p>
        </w:tc>
      </w:tr>
      <w:tr w:rsidR="00A679A4" w:rsidRPr="00A679A4" w:rsidTr="00F160B7">
        <w:trPr>
          <w:trHeight w:val="173"/>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8</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枣树</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12</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棵</w:t>
            </w:r>
          </w:p>
        </w:tc>
      </w:tr>
      <w:tr w:rsidR="00A679A4" w:rsidRPr="00A679A4" w:rsidTr="00F160B7">
        <w:trPr>
          <w:trHeight w:val="60"/>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9</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海棠树</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78</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棵</w:t>
            </w:r>
          </w:p>
        </w:tc>
      </w:tr>
      <w:tr w:rsidR="00A679A4" w:rsidRPr="00A679A4" w:rsidTr="00F160B7">
        <w:trPr>
          <w:trHeight w:val="153"/>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10</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龙爪槐树</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12</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棵</w:t>
            </w:r>
          </w:p>
        </w:tc>
      </w:tr>
      <w:tr w:rsidR="00A679A4" w:rsidRPr="00A679A4" w:rsidTr="00F160B7">
        <w:trPr>
          <w:trHeight w:val="144"/>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11</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金叶榆树</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22</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A679A4" w:rsidRPr="00A679A4" w:rsidRDefault="00A679A4" w:rsidP="00A679A4">
            <w:pPr>
              <w:jc w:val="center"/>
              <w:rPr>
                <w:szCs w:val="21"/>
              </w:rPr>
            </w:pPr>
            <w:r w:rsidRPr="00A679A4">
              <w:rPr>
                <w:szCs w:val="21"/>
              </w:rPr>
              <w:t>棵</w:t>
            </w:r>
          </w:p>
        </w:tc>
      </w:tr>
    </w:tbl>
    <w:p w:rsidR="001411C7" w:rsidRPr="001411C7" w:rsidRDefault="001411C7" w:rsidP="001411C7">
      <w:pPr>
        <w:widowControl/>
        <w:ind w:firstLineChars="200" w:firstLine="446"/>
        <w:jc w:val="left"/>
        <w:rPr>
          <w:sz w:val="24"/>
        </w:rPr>
      </w:pPr>
      <w:r w:rsidRPr="001411C7">
        <w:rPr>
          <w:rFonts w:hint="eastAsia"/>
          <w:sz w:val="24"/>
        </w:rPr>
        <w:t>服务标准</w:t>
      </w:r>
    </w:p>
    <w:p w:rsidR="001411C7" w:rsidRPr="001411C7" w:rsidRDefault="001411C7" w:rsidP="001411C7">
      <w:pPr>
        <w:widowControl/>
        <w:ind w:firstLineChars="200" w:firstLine="446"/>
        <w:jc w:val="left"/>
        <w:rPr>
          <w:sz w:val="24"/>
        </w:rPr>
      </w:pPr>
      <w:r w:rsidRPr="001411C7">
        <w:rPr>
          <w:rFonts w:hint="eastAsia"/>
          <w:sz w:val="24"/>
        </w:rPr>
        <w:t>（</w:t>
      </w:r>
      <w:r w:rsidRPr="001411C7">
        <w:rPr>
          <w:rFonts w:hint="eastAsia"/>
          <w:sz w:val="24"/>
        </w:rPr>
        <w:t>1</w:t>
      </w:r>
      <w:r w:rsidRPr="001411C7">
        <w:rPr>
          <w:rFonts w:hint="eastAsia"/>
          <w:sz w:val="24"/>
        </w:rPr>
        <w:t>）按照</w:t>
      </w:r>
      <w:r>
        <w:rPr>
          <w:rFonts w:hint="eastAsia"/>
          <w:sz w:val="24"/>
        </w:rPr>
        <w:t>采购人</w:t>
      </w:r>
      <w:r w:rsidRPr="001411C7">
        <w:rPr>
          <w:rFonts w:hint="eastAsia"/>
          <w:sz w:val="24"/>
        </w:rPr>
        <w:t>的工作模式和要求完成绿化养护工作。</w:t>
      </w:r>
    </w:p>
    <w:p w:rsidR="001411C7" w:rsidRPr="001411C7" w:rsidRDefault="001411C7" w:rsidP="001411C7">
      <w:pPr>
        <w:widowControl/>
        <w:ind w:firstLineChars="200" w:firstLine="446"/>
        <w:jc w:val="left"/>
        <w:rPr>
          <w:sz w:val="24"/>
        </w:rPr>
      </w:pPr>
      <w:r w:rsidRPr="001411C7">
        <w:rPr>
          <w:rFonts w:hint="eastAsia"/>
          <w:sz w:val="24"/>
        </w:rPr>
        <w:t>（</w:t>
      </w:r>
      <w:r>
        <w:rPr>
          <w:rFonts w:hint="eastAsia"/>
          <w:sz w:val="24"/>
        </w:rPr>
        <w:t>2</w:t>
      </w:r>
      <w:r w:rsidRPr="001411C7">
        <w:rPr>
          <w:rFonts w:hint="eastAsia"/>
          <w:sz w:val="24"/>
        </w:rPr>
        <w:t>）养护范围：包括院内所有除草、修剪、打药、浇水、草坪修剪、冬季养护、春季前树木</w:t>
      </w:r>
      <w:r w:rsidRPr="001411C7">
        <w:rPr>
          <w:rFonts w:hint="eastAsia"/>
          <w:sz w:val="24"/>
        </w:rPr>
        <w:t>80cm</w:t>
      </w:r>
      <w:r w:rsidRPr="001411C7">
        <w:rPr>
          <w:rFonts w:hint="eastAsia"/>
          <w:sz w:val="24"/>
        </w:rPr>
        <w:t>以下刷白防止虫蛀。花草、树木要定期修剪，科学养护，做到花草繁茂，树木旺盛。及时浇水，合理施肥，根据病虫害发生情况，适时喷洒农药，防虫，治虫，确保成活率和生长茂盛。</w:t>
      </w:r>
    </w:p>
    <w:p w:rsidR="001411C7" w:rsidRPr="001411C7" w:rsidRDefault="001411C7" w:rsidP="001411C7">
      <w:pPr>
        <w:widowControl/>
        <w:ind w:firstLineChars="200" w:firstLine="446"/>
        <w:jc w:val="left"/>
        <w:rPr>
          <w:sz w:val="24"/>
        </w:rPr>
      </w:pPr>
      <w:r w:rsidRPr="001411C7">
        <w:rPr>
          <w:rFonts w:hint="eastAsia"/>
          <w:sz w:val="24"/>
        </w:rPr>
        <w:t>（</w:t>
      </w:r>
      <w:r>
        <w:rPr>
          <w:rFonts w:hint="eastAsia"/>
          <w:sz w:val="24"/>
        </w:rPr>
        <w:t>3</w:t>
      </w:r>
      <w:r w:rsidRPr="001411C7">
        <w:rPr>
          <w:rFonts w:hint="eastAsia"/>
          <w:sz w:val="24"/>
        </w:rPr>
        <w:t>）绿化区枯枝腐叶要经常清理，保持整洁干净。绿化工具按指定位置存放。</w:t>
      </w:r>
    </w:p>
    <w:p w:rsidR="001411C7" w:rsidRPr="001411C7" w:rsidRDefault="001411C7" w:rsidP="001411C7">
      <w:pPr>
        <w:widowControl/>
        <w:ind w:firstLineChars="200" w:firstLine="446"/>
        <w:jc w:val="left"/>
        <w:rPr>
          <w:sz w:val="24"/>
        </w:rPr>
      </w:pPr>
      <w:r w:rsidRPr="001411C7">
        <w:rPr>
          <w:rFonts w:hint="eastAsia"/>
          <w:sz w:val="24"/>
        </w:rPr>
        <w:t>化肥及农药要严格管理和存放，修剪的树枝、叶要及时清理。做到清新、舒适、雅致、美观。</w:t>
      </w:r>
    </w:p>
    <w:p w:rsidR="001411C7" w:rsidRPr="001411C7" w:rsidRDefault="001411C7" w:rsidP="001411C7">
      <w:pPr>
        <w:widowControl/>
        <w:ind w:firstLineChars="200" w:firstLine="446"/>
        <w:jc w:val="left"/>
        <w:rPr>
          <w:sz w:val="24"/>
        </w:rPr>
      </w:pPr>
      <w:r w:rsidRPr="001411C7">
        <w:rPr>
          <w:rFonts w:hint="eastAsia"/>
          <w:sz w:val="24"/>
        </w:rPr>
        <w:t>（</w:t>
      </w:r>
      <w:r>
        <w:rPr>
          <w:rFonts w:hint="eastAsia"/>
          <w:sz w:val="24"/>
        </w:rPr>
        <w:t>4</w:t>
      </w:r>
      <w:r w:rsidRPr="001411C7">
        <w:rPr>
          <w:rFonts w:hint="eastAsia"/>
          <w:sz w:val="24"/>
        </w:rPr>
        <w:t>）绿化养护所需工具及防护用品中标方承担。</w:t>
      </w:r>
    </w:p>
    <w:p w:rsidR="001411C7" w:rsidRPr="001411C7" w:rsidRDefault="001411C7" w:rsidP="001411C7">
      <w:pPr>
        <w:widowControl/>
        <w:ind w:firstLineChars="200" w:firstLine="446"/>
        <w:jc w:val="left"/>
        <w:rPr>
          <w:sz w:val="24"/>
        </w:rPr>
      </w:pPr>
      <w:r w:rsidRPr="001411C7">
        <w:rPr>
          <w:rFonts w:hint="eastAsia"/>
          <w:sz w:val="24"/>
        </w:rPr>
        <w:t>（</w:t>
      </w:r>
      <w:r w:rsidRPr="001411C7">
        <w:rPr>
          <w:rFonts w:hint="eastAsia"/>
          <w:sz w:val="24"/>
        </w:rPr>
        <w:t>6</w:t>
      </w:r>
      <w:r>
        <w:rPr>
          <w:rFonts w:hint="eastAsia"/>
          <w:sz w:val="24"/>
        </w:rPr>
        <w:t>5</w:t>
      </w:r>
      <w:r w:rsidRPr="001411C7">
        <w:rPr>
          <w:rFonts w:hint="eastAsia"/>
          <w:sz w:val="24"/>
        </w:rPr>
        <w:t>）中标方负责绿化养护人员生产安全工作，服从采购方的监督管理。</w:t>
      </w:r>
    </w:p>
    <w:p w:rsidR="001411C7" w:rsidRPr="001411C7" w:rsidRDefault="001411C7" w:rsidP="001411C7">
      <w:pPr>
        <w:widowControl/>
        <w:ind w:firstLineChars="200" w:firstLine="446"/>
        <w:jc w:val="left"/>
        <w:rPr>
          <w:sz w:val="24"/>
        </w:rPr>
      </w:pPr>
      <w:r w:rsidRPr="001411C7">
        <w:rPr>
          <w:rFonts w:hint="eastAsia"/>
          <w:sz w:val="24"/>
        </w:rPr>
        <w:t>注：如因气候等原因，需增加养护次数，</w:t>
      </w:r>
      <w:r>
        <w:rPr>
          <w:rFonts w:hint="eastAsia"/>
          <w:sz w:val="24"/>
        </w:rPr>
        <w:t>中标供应商</w:t>
      </w:r>
      <w:r w:rsidRPr="001411C7">
        <w:rPr>
          <w:rFonts w:hint="eastAsia"/>
          <w:sz w:val="24"/>
        </w:rPr>
        <w:t>应予以配合。</w:t>
      </w:r>
    </w:p>
    <w:p w:rsidR="001411C7" w:rsidRPr="001411C7" w:rsidRDefault="001411C7" w:rsidP="001411C7">
      <w:pPr>
        <w:widowControl/>
        <w:ind w:firstLineChars="200" w:firstLine="446"/>
        <w:jc w:val="left"/>
        <w:rPr>
          <w:sz w:val="24"/>
        </w:rPr>
      </w:pPr>
      <w:r w:rsidRPr="001411C7">
        <w:rPr>
          <w:rFonts w:hint="eastAsia"/>
          <w:sz w:val="24"/>
        </w:rPr>
        <w:t>（五）服务人员劳动纪律规范</w:t>
      </w:r>
    </w:p>
    <w:p w:rsidR="001411C7" w:rsidRPr="001411C7" w:rsidRDefault="001411C7" w:rsidP="001411C7">
      <w:pPr>
        <w:widowControl/>
        <w:ind w:firstLineChars="200" w:firstLine="446"/>
        <w:jc w:val="left"/>
        <w:rPr>
          <w:sz w:val="24"/>
        </w:rPr>
      </w:pPr>
      <w:r w:rsidRPr="001411C7">
        <w:rPr>
          <w:rFonts w:hint="eastAsia"/>
          <w:sz w:val="24"/>
        </w:rPr>
        <w:t>1.</w:t>
      </w:r>
      <w:r w:rsidRPr="001411C7">
        <w:rPr>
          <w:rFonts w:hint="eastAsia"/>
          <w:sz w:val="24"/>
        </w:rPr>
        <w:t>因本单位性质特殊，服务人员应无不良征信和违法违纪记录，必须提高保密意识，严格遵守各项保密规定和工作制度，</w:t>
      </w:r>
      <w:r w:rsidR="00126858">
        <w:rPr>
          <w:rFonts w:hint="eastAsia"/>
          <w:sz w:val="24"/>
        </w:rPr>
        <w:t>中标</w:t>
      </w:r>
      <w:r w:rsidRPr="001411C7">
        <w:rPr>
          <w:rFonts w:hint="eastAsia"/>
          <w:sz w:val="24"/>
        </w:rPr>
        <w:t>供应商需签订保密协议，加强保密教育，如有泄密事件发生，依法追究相关责任。</w:t>
      </w:r>
    </w:p>
    <w:p w:rsidR="001411C7" w:rsidRPr="001411C7" w:rsidRDefault="001411C7" w:rsidP="001411C7">
      <w:pPr>
        <w:widowControl/>
        <w:ind w:firstLineChars="200" w:firstLine="446"/>
        <w:jc w:val="left"/>
        <w:rPr>
          <w:sz w:val="24"/>
        </w:rPr>
      </w:pPr>
      <w:r w:rsidRPr="001411C7">
        <w:rPr>
          <w:rFonts w:hint="eastAsia"/>
          <w:sz w:val="24"/>
        </w:rPr>
        <w:lastRenderedPageBreak/>
        <w:t>2.</w:t>
      </w:r>
      <w:r w:rsidRPr="001411C7">
        <w:rPr>
          <w:rFonts w:hint="eastAsia"/>
          <w:sz w:val="24"/>
        </w:rPr>
        <w:t>按时按点上下班，不迟到早退，不旷工离岗，工作时间禁止同时扎堆休息，不做与本职工作无关的事。</w:t>
      </w:r>
    </w:p>
    <w:p w:rsidR="001411C7" w:rsidRPr="001411C7" w:rsidRDefault="001411C7" w:rsidP="001411C7">
      <w:pPr>
        <w:widowControl/>
        <w:ind w:firstLineChars="200" w:firstLine="446"/>
        <w:jc w:val="left"/>
        <w:rPr>
          <w:sz w:val="24"/>
        </w:rPr>
      </w:pPr>
      <w:r w:rsidRPr="001411C7">
        <w:rPr>
          <w:rFonts w:hint="eastAsia"/>
          <w:sz w:val="24"/>
        </w:rPr>
        <w:t>3.</w:t>
      </w:r>
      <w:r w:rsidRPr="001411C7">
        <w:rPr>
          <w:rFonts w:hint="eastAsia"/>
          <w:sz w:val="24"/>
        </w:rPr>
        <w:t>严禁在公共区域或禁烟区吸烟。</w:t>
      </w:r>
    </w:p>
    <w:p w:rsidR="001411C7" w:rsidRPr="001411C7" w:rsidRDefault="001411C7" w:rsidP="001411C7">
      <w:pPr>
        <w:widowControl/>
        <w:ind w:firstLineChars="200" w:firstLine="446"/>
        <w:jc w:val="left"/>
        <w:rPr>
          <w:sz w:val="24"/>
        </w:rPr>
      </w:pPr>
      <w:r w:rsidRPr="001411C7">
        <w:rPr>
          <w:rFonts w:hint="eastAsia"/>
          <w:sz w:val="24"/>
        </w:rPr>
        <w:t>4.</w:t>
      </w:r>
      <w:r w:rsidRPr="001411C7">
        <w:rPr>
          <w:rFonts w:hint="eastAsia"/>
          <w:sz w:val="24"/>
        </w:rPr>
        <w:t>工作时间内穿统一工作服，长发束起，仪表整洁，精神饱满。</w:t>
      </w:r>
    </w:p>
    <w:p w:rsidR="001411C7" w:rsidRPr="001411C7" w:rsidRDefault="001411C7" w:rsidP="001411C7">
      <w:pPr>
        <w:widowControl/>
        <w:ind w:firstLineChars="200" w:firstLine="446"/>
        <w:jc w:val="left"/>
        <w:rPr>
          <w:sz w:val="24"/>
        </w:rPr>
      </w:pPr>
      <w:r w:rsidRPr="001411C7">
        <w:rPr>
          <w:rFonts w:hint="eastAsia"/>
          <w:sz w:val="24"/>
        </w:rPr>
        <w:t>5.</w:t>
      </w:r>
      <w:r w:rsidRPr="001411C7">
        <w:rPr>
          <w:rFonts w:hint="eastAsia"/>
          <w:sz w:val="24"/>
        </w:rPr>
        <w:t>文明服务、礼貌待人，工作时间内严禁大声喧哗。</w:t>
      </w:r>
    </w:p>
    <w:p w:rsidR="001411C7" w:rsidRPr="001411C7" w:rsidRDefault="001411C7" w:rsidP="001411C7">
      <w:pPr>
        <w:widowControl/>
        <w:ind w:firstLineChars="200" w:firstLine="446"/>
        <w:jc w:val="left"/>
        <w:rPr>
          <w:sz w:val="24"/>
        </w:rPr>
      </w:pPr>
      <w:r w:rsidRPr="001411C7">
        <w:rPr>
          <w:rFonts w:hint="eastAsia"/>
          <w:sz w:val="24"/>
        </w:rPr>
        <w:t>6.</w:t>
      </w:r>
      <w:r w:rsidRPr="001411C7">
        <w:rPr>
          <w:rFonts w:hint="eastAsia"/>
          <w:sz w:val="24"/>
        </w:rPr>
        <w:t>工作期间，本着节约至上原则，做到人走熄灯、人走水关，避免浪费资源（水、电、气等）。</w:t>
      </w:r>
    </w:p>
    <w:p w:rsidR="001411C7" w:rsidRPr="001411C7" w:rsidRDefault="001411C7" w:rsidP="001411C7">
      <w:pPr>
        <w:widowControl/>
        <w:ind w:firstLineChars="200" w:firstLine="446"/>
        <w:jc w:val="left"/>
        <w:rPr>
          <w:sz w:val="24"/>
        </w:rPr>
      </w:pPr>
      <w:r w:rsidRPr="001411C7">
        <w:rPr>
          <w:rFonts w:hint="eastAsia"/>
          <w:sz w:val="24"/>
        </w:rPr>
        <w:t>7.</w:t>
      </w:r>
      <w:r w:rsidRPr="001411C7">
        <w:rPr>
          <w:rFonts w:hint="eastAsia"/>
          <w:sz w:val="24"/>
        </w:rPr>
        <w:t>在规定的时间认真按保洁范围及标准进行保洁工作，保质保量完成保洁任务，同时要爱护公物，合理使用工具和耗材，避免浪费。</w:t>
      </w:r>
    </w:p>
    <w:p w:rsidR="001411C7" w:rsidRPr="001411C7" w:rsidRDefault="001411C7" w:rsidP="001411C7">
      <w:pPr>
        <w:widowControl/>
        <w:ind w:firstLineChars="200" w:firstLine="446"/>
        <w:jc w:val="left"/>
        <w:rPr>
          <w:sz w:val="24"/>
        </w:rPr>
      </w:pPr>
      <w:r w:rsidRPr="001411C7">
        <w:rPr>
          <w:rFonts w:hint="eastAsia"/>
          <w:sz w:val="24"/>
        </w:rPr>
        <w:t>8.</w:t>
      </w:r>
      <w:r w:rsidRPr="001411C7">
        <w:rPr>
          <w:rFonts w:hint="eastAsia"/>
          <w:sz w:val="24"/>
        </w:rPr>
        <w:t>认真完成临时交办的工作。</w:t>
      </w:r>
    </w:p>
    <w:p w:rsidR="00045071" w:rsidRDefault="001411C7" w:rsidP="001411C7">
      <w:pPr>
        <w:widowControl/>
        <w:ind w:firstLineChars="200" w:firstLine="446"/>
        <w:jc w:val="left"/>
        <w:rPr>
          <w:sz w:val="24"/>
        </w:rPr>
      </w:pPr>
      <w:r w:rsidRPr="001411C7">
        <w:rPr>
          <w:rFonts w:hint="eastAsia"/>
          <w:sz w:val="24"/>
        </w:rPr>
        <w:t>9.</w:t>
      </w:r>
      <w:r w:rsidRPr="001411C7">
        <w:rPr>
          <w:rFonts w:hint="eastAsia"/>
          <w:sz w:val="24"/>
        </w:rPr>
        <w:t>提高自身的服务意识，提高保洁人员自身素质，严格遵守法律法规和监狱的各项规章制度，如有违反，依法追究相关责任。</w:t>
      </w:r>
    </w:p>
    <w:p w:rsidR="00126858" w:rsidRPr="002D1C4C" w:rsidRDefault="00126858" w:rsidP="00126858">
      <w:pPr>
        <w:widowControl/>
        <w:ind w:firstLineChars="200" w:firstLine="446"/>
        <w:jc w:val="left"/>
        <w:rPr>
          <w:sz w:val="24"/>
        </w:rPr>
      </w:pPr>
      <w:r w:rsidRPr="002D1C4C">
        <w:rPr>
          <w:rFonts w:hint="eastAsia"/>
          <w:sz w:val="24"/>
        </w:rPr>
        <w:t>四、应急服务要求</w:t>
      </w:r>
    </w:p>
    <w:p w:rsidR="00126858" w:rsidRPr="002D1C4C" w:rsidRDefault="00126858" w:rsidP="00126858">
      <w:pPr>
        <w:widowControl/>
        <w:ind w:firstLineChars="200" w:firstLine="446"/>
        <w:jc w:val="left"/>
        <w:rPr>
          <w:sz w:val="24"/>
        </w:rPr>
      </w:pPr>
      <w:r w:rsidRPr="002D1C4C">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126858" w:rsidRPr="002D1C4C" w:rsidRDefault="00126858" w:rsidP="00126858">
      <w:pPr>
        <w:widowControl/>
        <w:ind w:firstLineChars="200" w:firstLine="446"/>
        <w:jc w:val="left"/>
        <w:rPr>
          <w:sz w:val="24"/>
        </w:rPr>
      </w:pPr>
      <w:r w:rsidRPr="002D1C4C">
        <w:rPr>
          <w:rFonts w:hint="eastAsia"/>
          <w:sz w:val="24"/>
        </w:rPr>
        <w:t>五、人员保密要求</w:t>
      </w:r>
    </w:p>
    <w:p w:rsidR="00126858" w:rsidRPr="002D1C4C" w:rsidRDefault="00126858" w:rsidP="00126858">
      <w:pPr>
        <w:widowControl/>
        <w:ind w:firstLineChars="200" w:firstLine="446"/>
        <w:jc w:val="left"/>
        <w:rPr>
          <w:sz w:val="24"/>
        </w:rPr>
      </w:pPr>
      <w:r w:rsidRPr="002D1C4C">
        <w:rPr>
          <w:rFonts w:hint="eastAsia"/>
          <w:sz w:val="24"/>
        </w:rPr>
        <w:t>保证服务过程中有可能获取的保密信息不泄露的措施，包括但不限于制定保密制度、服务人员保密培训、重点岗位双人服务、泄密惩罚办法。</w:t>
      </w:r>
    </w:p>
    <w:p w:rsidR="00126858" w:rsidRPr="002D1C4C" w:rsidRDefault="00126858" w:rsidP="00126858">
      <w:pPr>
        <w:widowControl/>
        <w:ind w:firstLineChars="200" w:firstLine="446"/>
        <w:jc w:val="left"/>
        <w:rPr>
          <w:sz w:val="24"/>
        </w:rPr>
      </w:pPr>
      <w:r w:rsidRPr="002D1C4C">
        <w:rPr>
          <w:rFonts w:hint="eastAsia"/>
          <w:sz w:val="24"/>
        </w:rPr>
        <w:t>六、人员稳定性要求</w:t>
      </w:r>
    </w:p>
    <w:p w:rsidR="00126858" w:rsidRPr="002D1C4C" w:rsidRDefault="00126858" w:rsidP="00126858">
      <w:pPr>
        <w:widowControl/>
        <w:ind w:firstLineChars="200" w:firstLine="446"/>
        <w:jc w:val="left"/>
        <w:rPr>
          <w:sz w:val="24"/>
        </w:rPr>
      </w:pPr>
      <w:r w:rsidRPr="002D1C4C">
        <w:rPr>
          <w:rFonts w:hint="eastAsia"/>
          <w:sz w:val="24"/>
        </w:rPr>
        <w:t>在整个服务期内，人员更换率不得超过</w:t>
      </w:r>
      <w:r w:rsidR="002D1C4C" w:rsidRPr="002D1C4C">
        <w:rPr>
          <w:rFonts w:hint="eastAsia"/>
          <w:sz w:val="24"/>
        </w:rPr>
        <w:t>20</w:t>
      </w:r>
      <w:r w:rsidRPr="002D1C4C">
        <w:rPr>
          <w:rFonts w:hint="eastAsia"/>
          <w:sz w:val="24"/>
        </w:rPr>
        <w:t>%</w:t>
      </w:r>
      <w:r w:rsidRPr="002D1C4C">
        <w:rPr>
          <w:rFonts w:hint="eastAsia"/>
          <w:sz w:val="24"/>
        </w:rPr>
        <w:t>，更换人员不得低于采购需求，且应经采购人同意。</w:t>
      </w:r>
    </w:p>
    <w:p w:rsidR="00126858" w:rsidRPr="002D1C4C" w:rsidRDefault="00126858" w:rsidP="00126858">
      <w:pPr>
        <w:widowControl/>
        <w:ind w:firstLineChars="200" w:firstLine="446"/>
        <w:jc w:val="left"/>
        <w:rPr>
          <w:sz w:val="24"/>
        </w:rPr>
      </w:pPr>
      <w:r w:rsidRPr="002D1C4C">
        <w:rPr>
          <w:rFonts w:hint="eastAsia"/>
          <w:sz w:val="24"/>
        </w:rPr>
        <w:t>七、进驻和接管要求</w:t>
      </w:r>
    </w:p>
    <w:p w:rsidR="00045071" w:rsidRPr="002D1C4C" w:rsidRDefault="00126858" w:rsidP="00126858">
      <w:pPr>
        <w:widowControl/>
        <w:ind w:firstLineChars="200" w:firstLine="446"/>
        <w:jc w:val="left"/>
        <w:rPr>
          <w:sz w:val="24"/>
        </w:rPr>
      </w:pPr>
      <w:r w:rsidRPr="002D1C4C">
        <w:rPr>
          <w:rFonts w:hint="eastAsia"/>
          <w:sz w:val="24"/>
        </w:rPr>
        <w:lastRenderedPageBreak/>
        <w:t>中标后，及时配齐所需人员、工具、设备等，在规定的时间内保证全体服务人员按时进场服务，如果为新任服务公司，则还需与前任公司进行交接，保留相关记录，做到服务平稳过渡，对采购人工作无不良影响。</w:t>
      </w:r>
    </w:p>
    <w:p w:rsidR="00126858" w:rsidRPr="00126858" w:rsidRDefault="00126858" w:rsidP="00126858">
      <w:pPr>
        <w:widowControl/>
        <w:ind w:firstLineChars="200" w:firstLine="446"/>
        <w:jc w:val="left"/>
        <w:rPr>
          <w:sz w:val="24"/>
        </w:rPr>
      </w:pPr>
      <w:r>
        <w:rPr>
          <w:rFonts w:hint="eastAsia"/>
          <w:sz w:val="24"/>
        </w:rPr>
        <w:t>八、</w:t>
      </w:r>
      <w:r w:rsidRPr="00126858">
        <w:rPr>
          <w:rFonts w:hint="eastAsia"/>
          <w:sz w:val="24"/>
        </w:rPr>
        <w:t>费用分割</w:t>
      </w:r>
    </w:p>
    <w:p w:rsidR="00126858" w:rsidRPr="00126858" w:rsidRDefault="00126858" w:rsidP="00126858">
      <w:pPr>
        <w:widowControl/>
        <w:ind w:firstLineChars="200" w:firstLine="446"/>
        <w:jc w:val="left"/>
        <w:rPr>
          <w:sz w:val="24"/>
        </w:rPr>
      </w:pPr>
      <w:r w:rsidRPr="00126858">
        <w:rPr>
          <w:rFonts w:hint="eastAsia"/>
          <w:sz w:val="24"/>
        </w:rPr>
        <w:t>1.</w:t>
      </w:r>
      <w:r w:rsidRPr="00126858">
        <w:rPr>
          <w:rFonts w:hint="eastAsia"/>
          <w:sz w:val="24"/>
        </w:rPr>
        <w:t>本项目服务人员须统一服装，服装费用由</w:t>
      </w:r>
      <w:r>
        <w:rPr>
          <w:rFonts w:hint="eastAsia"/>
          <w:sz w:val="24"/>
        </w:rPr>
        <w:t>中标</w:t>
      </w:r>
      <w:r w:rsidRPr="00126858">
        <w:rPr>
          <w:rFonts w:hint="eastAsia"/>
          <w:sz w:val="24"/>
        </w:rPr>
        <w:t>供应商负责。</w:t>
      </w:r>
    </w:p>
    <w:p w:rsidR="00126858" w:rsidRPr="00126858" w:rsidRDefault="00126858" w:rsidP="00126858">
      <w:pPr>
        <w:widowControl/>
        <w:ind w:firstLineChars="200" w:firstLine="446"/>
        <w:jc w:val="left"/>
        <w:rPr>
          <w:sz w:val="24"/>
        </w:rPr>
      </w:pPr>
      <w:r w:rsidRPr="00126858">
        <w:rPr>
          <w:rFonts w:hint="eastAsia"/>
          <w:sz w:val="24"/>
        </w:rPr>
        <w:t>2.</w:t>
      </w:r>
      <w:r w:rsidRPr="00126858">
        <w:rPr>
          <w:rFonts w:hint="eastAsia"/>
          <w:sz w:val="24"/>
        </w:rPr>
        <w:t>本项目中保洁工具、耗材及洗衣工具、耗材，维修工具、耗材及需要更换的零配件由采购人负责提供。</w:t>
      </w:r>
    </w:p>
    <w:p w:rsidR="00126858" w:rsidRPr="002D1C4C" w:rsidRDefault="00126858" w:rsidP="00126858">
      <w:pPr>
        <w:widowControl/>
        <w:ind w:firstLineChars="200" w:firstLine="446"/>
        <w:jc w:val="left"/>
        <w:rPr>
          <w:sz w:val="24"/>
        </w:rPr>
      </w:pPr>
      <w:r w:rsidRPr="002D1C4C">
        <w:rPr>
          <w:rFonts w:hint="eastAsia"/>
          <w:sz w:val="24"/>
        </w:rPr>
        <w:t>3.</w:t>
      </w:r>
      <w:r w:rsidRPr="002D1C4C">
        <w:rPr>
          <w:rFonts w:hint="eastAsia"/>
          <w:sz w:val="24"/>
        </w:rPr>
        <w:t>本项目中绿化养护服务所需</w:t>
      </w:r>
      <w:r w:rsidR="002D1C4C" w:rsidRPr="002D1C4C">
        <w:rPr>
          <w:rFonts w:hint="eastAsia"/>
          <w:sz w:val="24"/>
        </w:rPr>
        <w:t>药剂</w:t>
      </w:r>
      <w:r w:rsidRPr="002D1C4C">
        <w:rPr>
          <w:rFonts w:hint="eastAsia"/>
          <w:sz w:val="24"/>
        </w:rPr>
        <w:t>、工具、耗材、运输工具等由中标供应商负责</w:t>
      </w:r>
      <w:r w:rsidR="002D1C4C" w:rsidRPr="002D1C4C">
        <w:rPr>
          <w:rFonts w:hint="eastAsia"/>
          <w:sz w:val="24"/>
        </w:rPr>
        <w:t>，绿化养护人员另行派遣，参考报价</w:t>
      </w:r>
      <w:r w:rsidR="002D1C4C" w:rsidRPr="002D1C4C">
        <w:rPr>
          <w:rFonts w:hint="eastAsia"/>
          <w:sz w:val="24"/>
        </w:rPr>
        <w:t>46000</w:t>
      </w:r>
      <w:r w:rsidR="002D1C4C" w:rsidRPr="002D1C4C">
        <w:rPr>
          <w:rFonts w:hint="eastAsia"/>
          <w:sz w:val="24"/>
        </w:rPr>
        <w:t>元</w:t>
      </w:r>
      <w:r w:rsidR="002D1C4C" w:rsidRPr="002D1C4C">
        <w:rPr>
          <w:rFonts w:hint="eastAsia"/>
          <w:sz w:val="24"/>
        </w:rPr>
        <w:t>/</w:t>
      </w:r>
      <w:r w:rsidR="002D1C4C" w:rsidRPr="002D1C4C">
        <w:rPr>
          <w:rFonts w:hint="eastAsia"/>
          <w:sz w:val="24"/>
        </w:rPr>
        <w:t>年</w:t>
      </w:r>
      <w:r w:rsidRPr="002D1C4C">
        <w:rPr>
          <w:rFonts w:hint="eastAsia"/>
          <w:sz w:val="24"/>
        </w:rPr>
        <w:t>，绿化用水水费由采购人承担。</w:t>
      </w:r>
    </w:p>
    <w:p w:rsidR="00045071" w:rsidRDefault="00126858" w:rsidP="00126858">
      <w:pPr>
        <w:widowControl/>
        <w:ind w:firstLineChars="200" w:firstLine="446"/>
        <w:jc w:val="left"/>
        <w:rPr>
          <w:sz w:val="24"/>
        </w:rPr>
      </w:pPr>
      <w:r w:rsidRPr="00126858">
        <w:rPr>
          <w:rFonts w:hint="eastAsia"/>
          <w:sz w:val="24"/>
        </w:rPr>
        <w:t>4.</w:t>
      </w:r>
      <w:r>
        <w:rPr>
          <w:rFonts w:hint="eastAsia"/>
          <w:sz w:val="24"/>
        </w:rPr>
        <w:t>如需补种绿植，采购人</w:t>
      </w:r>
      <w:proofErr w:type="gramStart"/>
      <w:r>
        <w:rPr>
          <w:rFonts w:hint="eastAsia"/>
          <w:sz w:val="24"/>
        </w:rPr>
        <w:t>负责绿植购买</w:t>
      </w:r>
      <w:proofErr w:type="gramEnd"/>
      <w:r>
        <w:rPr>
          <w:rFonts w:hint="eastAsia"/>
          <w:sz w:val="24"/>
        </w:rPr>
        <w:t>，中标供应商</w:t>
      </w:r>
      <w:r w:rsidRPr="00126858">
        <w:rPr>
          <w:rFonts w:hint="eastAsia"/>
          <w:sz w:val="24"/>
        </w:rPr>
        <w:t>安排专业人员负责补种工作。</w:t>
      </w:r>
    </w:p>
    <w:p w:rsidR="00E623FF" w:rsidRPr="002D1C4C" w:rsidRDefault="00E623FF" w:rsidP="00126858">
      <w:pPr>
        <w:widowControl/>
        <w:ind w:firstLineChars="200" w:firstLine="446"/>
        <w:jc w:val="left"/>
        <w:rPr>
          <w:sz w:val="24"/>
        </w:rPr>
      </w:pPr>
      <w:r w:rsidRPr="002D1C4C">
        <w:rPr>
          <w:rFonts w:hint="eastAsia"/>
          <w:sz w:val="24"/>
        </w:rPr>
        <w:t xml:space="preserve">5. </w:t>
      </w:r>
      <w:r w:rsidRPr="002D1C4C">
        <w:rPr>
          <w:rFonts w:hint="eastAsia"/>
          <w:sz w:val="24"/>
        </w:rPr>
        <w:t>采购人不提供食宿，物业服务人员自愿在采购人餐厅自费用餐。</w:t>
      </w:r>
    </w:p>
    <w:p w:rsidR="00E623FF" w:rsidRPr="00E623FF" w:rsidRDefault="00E623FF" w:rsidP="00E623FF">
      <w:pPr>
        <w:widowControl/>
        <w:ind w:firstLineChars="200" w:firstLine="446"/>
        <w:jc w:val="left"/>
        <w:rPr>
          <w:sz w:val="24"/>
        </w:rPr>
      </w:pPr>
      <w:r>
        <w:rPr>
          <w:rFonts w:hint="eastAsia"/>
          <w:sz w:val="24"/>
        </w:rPr>
        <w:t>九、</w:t>
      </w:r>
      <w:r w:rsidRPr="00E623FF">
        <w:rPr>
          <w:rFonts w:hint="eastAsia"/>
          <w:sz w:val="24"/>
        </w:rPr>
        <w:t>其他要求</w:t>
      </w:r>
    </w:p>
    <w:p w:rsidR="00E623FF" w:rsidRPr="00E623FF" w:rsidRDefault="00E623FF" w:rsidP="00E623FF">
      <w:pPr>
        <w:widowControl/>
        <w:ind w:firstLineChars="200" w:firstLine="446"/>
        <w:jc w:val="left"/>
        <w:rPr>
          <w:sz w:val="24"/>
        </w:rPr>
      </w:pPr>
      <w:r>
        <w:rPr>
          <w:rFonts w:hint="eastAsia"/>
          <w:sz w:val="24"/>
        </w:rPr>
        <w:t>1</w:t>
      </w:r>
      <w:r w:rsidRPr="00E623FF">
        <w:rPr>
          <w:rFonts w:hint="eastAsia"/>
          <w:sz w:val="24"/>
        </w:rPr>
        <w:t>.</w:t>
      </w:r>
      <w:r w:rsidRPr="00E623FF">
        <w:rPr>
          <w:rFonts w:hint="eastAsia"/>
          <w:sz w:val="24"/>
        </w:rPr>
        <w:t>如遇疫情等特殊情况，根据疫情防控形势，如采购人需封闭管理，</w:t>
      </w:r>
      <w:r>
        <w:rPr>
          <w:rFonts w:hint="eastAsia"/>
          <w:sz w:val="24"/>
        </w:rPr>
        <w:t>中标供应商</w:t>
      </w:r>
      <w:r w:rsidRPr="00E623FF">
        <w:rPr>
          <w:rFonts w:hint="eastAsia"/>
          <w:sz w:val="24"/>
        </w:rPr>
        <w:t>派驻现场的全体人员须与采购人同步实行封闭管理，针对此条供应商须提供承诺函。封闭管理期间，由采购人提供住宿，伙食费由</w:t>
      </w:r>
      <w:r>
        <w:rPr>
          <w:rFonts w:hint="eastAsia"/>
          <w:sz w:val="24"/>
        </w:rPr>
        <w:t>中标供应商</w:t>
      </w:r>
      <w:r w:rsidRPr="00E623FF">
        <w:rPr>
          <w:rFonts w:hint="eastAsia"/>
          <w:sz w:val="24"/>
        </w:rPr>
        <w:t>负担。</w:t>
      </w:r>
      <w:r>
        <w:rPr>
          <w:rFonts w:hint="eastAsia"/>
          <w:sz w:val="24"/>
        </w:rPr>
        <w:t>中标供应商</w:t>
      </w:r>
      <w:r w:rsidRPr="00E623FF">
        <w:rPr>
          <w:rFonts w:hint="eastAsia"/>
          <w:sz w:val="24"/>
        </w:rPr>
        <w:t>因疫情原因而产生的任何费用（如：核酸检测等），由</w:t>
      </w:r>
      <w:r>
        <w:rPr>
          <w:rFonts w:hint="eastAsia"/>
          <w:sz w:val="24"/>
        </w:rPr>
        <w:t>中标供应商</w:t>
      </w:r>
      <w:r w:rsidRPr="00E623FF">
        <w:rPr>
          <w:rFonts w:hint="eastAsia"/>
          <w:sz w:val="24"/>
        </w:rPr>
        <w:t>自行担负。</w:t>
      </w:r>
    </w:p>
    <w:p w:rsidR="00E623FF" w:rsidRDefault="00E623FF" w:rsidP="00E623FF">
      <w:pPr>
        <w:widowControl/>
        <w:ind w:firstLineChars="200" w:firstLine="446"/>
        <w:jc w:val="left"/>
        <w:rPr>
          <w:sz w:val="24"/>
        </w:rPr>
      </w:pPr>
      <w:r>
        <w:rPr>
          <w:rFonts w:hint="eastAsia"/>
          <w:sz w:val="24"/>
        </w:rPr>
        <w:t>2</w:t>
      </w:r>
      <w:r w:rsidRPr="00E623FF">
        <w:rPr>
          <w:rFonts w:hint="eastAsia"/>
          <w:sz w:val="24"/>
        </w:rPr>
        <w:t>.</w:t>
      </w:r>
      <w:r>
        <w:rPr>
          <w:rFonts w:hint="eastAsia"/>
          <w:sz w:val="24"/>
        </w:rPr>
        <w:t>中标供应商</w:t>
      </w:r>
      <w:r w:rsidRPr="00E623FF">
        <w:rPr>
          <w:rFonts w:hint="eastAsia"/>
          <w:sz w:val="24"/>
        </w:rPr>
        <w:t>应配合采购人做好给排水、电力、防汛等应急抢修工作。</w:t>
      </w:r>
    </w:p>
    <w:p w:rsidR="00E623FF" w:rsidRPr="00E623FF" w:rsidRDefault="00E623FF" w:rsidP="00E623FF">
      <w:pPr>
        <w:widowControl/>
        <w:ind w:firstLineChars="200" w:firstLine="446"/>
        <w:jc w:val="left"/>
        <w:rPr>
          <w:sz w:val="24"/>
        </w:rPr>
      </w:pPr>
      <w:r>
        <w:rPr>
          <w:rFonts w:hint="eastAsia"/>
          <w:sz w:val="24"/>
        </w:rPr>
        <w:t>3</w:t>
      </w:r>
      <w:r w:rsidRPr="00E623FF">
        <w:rPr>
          <w:rFonts w:hint="eastAsia"/>
          <w:sz w:val="24"/>
        </w:rPr>
        <w:t>.</w:t>
      </w:r>
      <w:r w:rsidRPr="00E623FF">
        <w:rPr>
          <w:rFonts w:hint="eastAsia"/>
          <w:sz w:val="24"/>
        </w:rPr>
        <w:t>供应商应具备严格的安全体系控制措施，在服务过程中，确保物业保洁、综合维修和绿化工作的安全，并承担安全生产责任。</w:t>
      </w:r>
    </w:p>
    <w:p w:rsidR="00E623FF" w:rsidRPr="00E623FF" w:rsidRDefault="00E623FF" w:rsidP="00E623FF">
      <w:pPr>
        <w:widowControl/>
        <w:ind w:firstLineChars="200" w:firstLine="446"/>
        <w:jc w:val="left"/>
        <w:rPr>
          <w:sz w:val="24"/>
        </w:rPr>
      </w:pPr>
      <w:r>
        <w:rPr>
          <w:rFonts w:hint="eastAsia"/>
          <w:sz w:val="24"/>
        </w:rPr>
        <w:t>4</w:t>
      </w:r>
      <w:r w:rsidRPr="00E623FF">
        <w:rPr>
          <w:rFonts w:hint="eastAsia"/>
          <w:sz w:val="24"/>
        </w:rPr>
        <w:t>.</w:t>
      </w:r>
      <w:r>
        <w:rPr>
          <w:rFonts w:hint="eastAsia"/>
          <w:sz w:val="24"/>
        </w:rPr>
        <w:t>中标供应商</w:t>
      </w:r>
      <w:r w:rsidRPr="00E623FF">
        <w:rPr>
          <w:rFonts w:hint="eastAsia"/>
          <w:sz w:val="24"/>
        </w:rPr>
        <w:t>应加强对服务人员的安全教育，并对作业环境进行认真检查，确认安全方可作业，如有隐患应及时向采购人进行反映，隐患消除后方可作业。</w:t>
      </w:r>
    </w:p>
    <w:p w:rsidR="00E623FF" w:rsidRPr="00E623FF" w:rsidRDefault="00E623FF" w:rsidP="00E623FF">
      <w:pPr>
        <w:widowControl/>
        <w:ind w:firstLineChars="200" w:firstLine="446"/>
        <w:jc w:val="left"/>
        <w:rPr>
          <w:sz w:val="24"/>
        </w:rPr>
      </w:pPr>
      <w:r>
        <w:rPr>
          <w:rFonts w:hint="eastAsia"/>
          <w:sz w:val="24"/>
        </w:rPr>
        <w:t>5</w:t>
      </w:r>
      <w:r w:rsidRPr="00E623FF">
        <w:rPr>
          <w:rFonts w:hint="eastAsia"/>
          <w:sz w:val="24"/>
        </w:rPr>
        <w:t>.</w:t>
      </w:r>
      <w:r w:rsidRPr="00E623FF">
        <w:rPr>
          <w:rFonts w:hint="eastAsia"/>
          <w:sz w:val="24"/>
        </w:rPr>
        <w:t>因服务人员过失，造成采购人人身伤亡、财产损失的，由</w:t>
      </w:r>
      <w:r>
        <w:rPr>
          <w:rFonts w:hint="eastAsia"/>
          <w:sz w:val="24"/>
        </w:rPr>
        <w:t>中标供应商</w:t>
      </w:r>
      <w:r w:rsidRPr="00E623FF">
        <w:rPr>
          <w:rFonts w:hint="eastAsia"/>
          <w:sz w:val="24"/>
        </w:rPr>
        <w:t>负责赔偿。</w:t>
      </w:r>
    </w:p>
    <w:p w:rsidR="00E623FF" w:rsidRDefault="00E623FF" w:rsidP="00E623FF">
      <w:pPr>
        <w:widowControl/>
        <w:ind w:firstLineChars="200" w:firstLine="446"/>
        <w:jc w:val="left"/>
        <w:rPr>
          <w:sz w:val="24"/>
        </w:rPr>
      </w:pPr>
      <w:r>
        <w:rPr>
          <w:rFonts w:hint="eastAsia"/>
          <w:sz w:val="24"/>
        </w:rPr>
        <w:t>6</w:t>
      </w:r>
      <w:r w:rsidRPr="00E623FF">
        <w:rPr>
          <w:rFonts w:hint="eastAsia"/>
          <w:sz w:val="24"/>
        </w:rPr>
        <w:t>.</w:t>
      </w:r>
      <w:r w:rsidRPr="00E623FF">
        <w:rPr>
          <w:rFonts w:hint="eastAsia"/>
          <w:sz w:val="24"/>
        </w:rPr>
        <w:t>服务人员在岗工作期间，出现的突发疾病、人身伤亡等情况与采购人无关，产生的相关纠纷及赔偿均由</w:t>
      </w:r>
      <w:r>
        <w:rPr>
          <w:rFonts w:hint="eastAsia"/>
          <w:sz w:val="24"/>
        </w:rPr>
        <w:t>中标供应商</w:t>
      </w:r>
      <w:r w:rsidRPr="00E623FF">
        <w:rPr>
          <w:rFonts w:hint="eastAsia"/>
          <w:sz w:val="24"/>
        </w:rPr>
        <w:t>承担并处理善后事宜。</w:t>
      </w:r>
    </w:p>
    <w:p w:rsidR="00E623FF" w:rsidRPr="00E623FF" w:rsidRDefault="00E623FF" w:rsidP="00E623FF">
      <w:pPr>
        <w:widowControl/>
        <w:ind w:firstLineChars="200" w:firstLine="446"/>
        <w:jc w:val="left"/>
        <w:rPr>
          <w:sz w:val="24"/>
        </w:rPr>
      </w:pPr>
      <w:r>
        <w:rPr>
          <w:rFonts w:hint="eastAsia"/>
          <w:sz w:val="24"/>
        </w:rPr>
        <w:lastRenderedPageBreak/>
        <w:t>十、</w:t>
      </w:r>
      <w:r w:rsidRPr="00E623FF">
        <w:rPr>
          <w:rFonts w:hint="eastAsia"/>
          <w:sz w:val="24"/>
        </w:rPr>
        <w:t>服务过程中，对</w:t>
      </w:r>
      <w:r>
        <w:rPr>
          <w:rFonts w:hint="eastAsia"/>
          <w:sz w:val="24"/>
        </w:rPr>
        <w:t>中标供应商</w:t>
      </w:r>
      <w:r w:rsidRPr="00E623FF">
        <w:rPr>
          <w:rFonts w:hint="eastAsia"/>
          <w:sz w:val="24"/>
        </w:rPr>
        <w:t>评价考核验收标准</w:t>
      </w:r>
    </w:p>
    <w:p w:rsidR="00E623FF" w:rsidRPr="00E623FF" w:rsidRDefault="00E623FF" w:rsidP="00E623FF">
      <w:pPr>
        <w:widowControl/>
        <w:ind w:firstLineChars="200" w:firstLine="446"/>
        <w:jc w:val="left"/>
        <w:rPr>
          <w:sz w:val="24"/>
        </w:rPr>
      </w:pPr>
      <w:r>
        <w:rPr>
          <w:rFonts w:hint="eastAsia"/>
          <w:sz w:val="24"/>
        </w:rPr>
        <w:t>中标供应商</w:t>
      </w:r>
      <w:r w:rsidRPr="00E623FF">
        <w:rPr>
          <w:rFonts w:hint="eastAsia"/>
          <w:sz w:val="24"/>
        </w:rPr>
        <w:t>需要按照采购人要求制定保洁作业指导书和保洁管理规定细则和关键点控制办法，每年做两次满意度调查，结合调查结果和平时点检结果，按照奖惩规定进行奖惩。</w:t>
      </w:r>
      <w:r>
        <w:rPr>
          <w:rFonts w:hint="eastAsia"/>
          <w:sz w:val="24"/>
        </w:rPr>
        <w:t>中标</w:t>
      </w:r>
      <w:r w:rsidRPr="00E623FF">
        <w:rPr>
          <w:rFonts w:hint="eastAsia"/>
          <w:sz w:val="24"/>
        </w:rPr>
        <w:t>后双方将相应执行细则的奖惩规定纳入合同条款。</w:t>
      </w:r>
    </w:p>
    <w:p w:rsidR="00E623FF" w:rsidRPr="00E623FF" w:rsidRDefault="00E623FF" w:rsidP="00E623FF">
      <w:pPr>
        <w:widowControl/>
        <w:ind w:firstLineChars="200" w:firstLine="446"/>
        <w:jc w:val="left"/>
        <w:rPr>
          <w:sz w:val="24"/>
        </w:rPr>
      </w:pPr>
      <w:r w:rsidRPr="00E623FF">
        <w:rPr>
          <w:rFonts w:hint="eastAsia"/>
          <w:sz w:val="24"/>
        </w:rPr>
        <w:t>1.</w:t>
      </w:r>
      <w:r w:rsidRPr="00E623FF">
        <w:rPr>
          <w:rFonts w:hint="eastAsia"/>
          <w:sz w:val="24"/>
        </w:rPr>
        <w:t>重大违纪，包括睡岗，脱岗，酒后上岗，在岗期间玩手机游戏，衣冠不整，迟到早退等，每月出现次数</w:t>
      </w:r>
      <w:r w:rsidRPr="00E623FF">
        <w:rPr>
          <w:rFonts w:hint="eastAsia"/>
          <w:sz w:val="24"/>
        </w:rPr>
        <w:t>3</w:t>
      </w:r>
      <w:r w:rsidRPr="00E623FF">
        <w:rPr>
          <w:rFonts w:hint="eastAsia"/>
          <w:sz w:val="24"/>
        </w:rPr>
        <w:t>次以上，扣除</w:t>
      </w:r>
      <w:r>
        <w:rPr>
          <w:rFonts w:hint="eastAsia"/>
          <w:sz w:val="24"/>
        </w:rPr>
        <w:t>中标供应</w:t>
      </w:r>
      <w:proofErr w:type="gramStart"/>
      <w:r>
        <w:rPr>
          <w:rFonts w:hint="eastAsia"/>
          <w:sz w:val="24"/>
        </w:rPr>
        <w:t>商</w:t>
      </w:r>
      <w:r w:rsidRPr="00E623FF">
        <w:rPr>
          <w:rFonts w:hint="eastAsia"/>
          <w:sz w:val="24"/>
        </w:rPr>
        <w:t>月合同</w:t>
      </w:r>
      <w:proofErr w:type="gramEnd"/>
      <w:r w:rsidRPr="00E623FF">
        <w:rPr>
          <w:rFonts w:hint="eastAsia"/>
          <w:sz w:val="24"/>
        </w:rPr>
        <w:t>服务费的</w:t>
      </w:r>
      <w:r w:rsidRPr="00E623FF">
        <w:rPr>
          <w:rFonts w:hint="eastAsia"/>
          <w:sz w:val="24"/>
        </w:rPr>
        <w:t>0.5%</w:t>
      </w:r>
      <w:r w:rsidRPr="00E623FF">
        <w:rPr>
          <w:rFonts w:hint="eastAsia"/>
          <w:sz w:val="24"/>
        </w:rPr>
        <w:t>。</w:t>
      </w:r>
    </w:p>
    <w:p w:rsidR="00E623FF" w:rsidRPr="00E623FF" w:rsidRDefault="00E623FF" w:rsidP="00E623FF">
      <w:pPr>
        <w:widowControl/>
        <w:ind w:firstLineChars="200" w:firstLine="446"/>
        <w:jc w:val="left"/>
        <w:rPr>
          <w:sz w:val="24"/>
        </w:rPr>
      </w:pPr>
      <w:r w:rsidRPr="00E623FF">
        <w:rPr>
          <w:rFonts w:hint="eastAsia"/>
          <w:sz w:val="24"/>
        </w:rPr>
        <w:t>2.</w:t>
      </w:r>
      <w:r w:rsidRPr="00E623FF">
        <w:rPr>
          <w:rFonts w:hint="eastAsia"/>
          <w:sz w:val="24"/>
        </w:rPr>
        <w:t>合同约定的人数每日上岗率必须</w:t>
      </w:r>
      <w:r w:rsidRPr="00E623FF">
        <w:rPr>
          <w:rFonts w:hint="eastAsia"/>
          <w:sz w:val="24"/>
        </w:rPr>
        <w:t>100%</w:t>
      </w:r>
      <w:r w:rsidRPr="00E623FF">
        <w:rPr>
          <w:rFonts w:hint="eastAsia"/>
          <w:sz w:val="24"/>
        </w:rPr>
        <w:t>，如有缺勤每人每天扣除</w:t>
      </w:r>
      <w:r w:rsidRPr="00E623FF">
        <w:rPr>
          <w:rFonts w:hint="eastAsia"/>
          <w:sz w:val="24"/>
        </w:rPr>
        <w:t>100</w:t>
      </w:r>
      <w:r w:rsidRPr="00E623FF">
        <w:rPr>
          <w:rFonts w:hint="eastAsia"/>
          <w:sz w:val="24"/>
        </w:rPr>
        <w:t>元。</w:t>
      </w:r>
    </w:p>
    <w:p w:rsidR="00E623FF" w:rsidRPr="00E623FF" w:rsidRDefault="00E623FF" w:rsidP="00E623FF">
      <w:pPr>
        <w:widowControl/>
        <w:ind w:firstLineChars="200" w:firstLine="446"/>
        <w:jc w:val="left"/>
        <w:rPr>
          <w:sz w:val="24"/>
        </w:rPr>
      </w:pPr>
      <w:r w:rsidRPr="00E623FF">
        <w:rPr>
          <w:rFonts w:hint="eastAsia"/>
          <w:sz w:val="24"/>
        </w:rPr>
        <w:t>3.</w:t>
      </w:r>
      <w:r w:rsidRPr="00E623FF">
        <w:rPr>
          <w:rFonts w:hint="eastAsia"/>
          <w:sz w:val="24"/>
        </w:rPr>
        <w:t>因</w:t>
      </w:r>
      <w:r>
        <w:rPr>
          <w:rFonts w:hint="eastAsia"/>
          <w:sz w:val="24"/>
        </w:rPr>
        <w:t>中标供应</w:t>
      </w:r>
      <w:proofErr w:type="gramStart"/>
      <w:r>
        <w:rPr>
          <w:rFonts w:hint="eastAsia"/>
          <w:sz w:val="24"/>
        </w:rPr>
        <w:t>商</w:t>
      </w:r>
      <w:r w:rsidRPr="00E623FF">
        <w:rPr>
          <w:rFonts w:hint="eastAsia"/>
          <w:sz w:val="24"/>
        </w:rPr>
        <w:t>管理</w:t>
      </w:r>
      <w:proofErr w:type="gramEnd"/>
      <w:r w:rsidRPr="00E623FF">
        <w:rPr>
          <w:rFonts w:hint="eastAsia"/>
          <w:sz w:val="24"/>
        </w:rPr>
        <w:t>不善，故意浪费、玩忽职守，造成采购人财产损失、人身伤害的，由</w:t>
      </w:r>
      <w:r>
        <w:rPr>
          <w:rFonts w:hint="eastAsia"/>
          <w:sz w:val="24"/>
        </w:rPr>
        <w:t>中标供应商</w:t>
      </w:r>
      <w:r w:rsidRPr="00E623FF">
        <w:rPr>
          <w:rFonts w:hint="eastAsia"/>
          <w:sz w:val="24"/>
        </w:rPr>
        <w:t>照价赔偿，负担一切费用，视情节给予经济处罚。</w:t>
      </w:r>
    </w:p>
    <w:p w:rsidR="00EC0CB6" w:rsidRDefault="00F62C8D" w:rsidP="00F62C8D">
      <w:pPr>
        <w:widowControl/>
        <w:ind w:firstLineChars="200" w:firstLine="446"/>
        <w:jc w:val="left"/>
        <w:rPr>
          <w:sz w:val="24"/>
        </w:rPr>
      </w:pPr>
      <w:r w:rsidRPr="00F62C8D">
        <w:rPr>
          <w:rFonts w:hint="eastAsia"/>
          <w:sz w:val="24"/>
        </w:rPr>
        <w:t>加注“★”号条款为实质性条款，不得出现负偏离，发生负偏离即做无效标处理。</w:t>
      </w: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0F460C">
        <w:rPr>
          <w:rFonts w:ascii="Times New Roman" w:eastAsia="宋体" w:hAnsi="Times New Roman" w:cs="Times New Roman"/>
          <w:color w:val="auto"/>
        </w:rPr>
        <w:lastRenderedPageBreak/>
        <w:t>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w:t>
      </w:r>
      <w:r w:rsidRPr="000F460C">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0F460C">
        <w:rPr>
          <w:rFonts w:ascii="Times New Roman" w:eastAsia="宋体" w:hAnsi="Times New Roman" w:cs="Times New Roman"/>
          <w:color w:val="auto"/>
        </w:rPr>
        <w:lastRenderedPageBreak/>
        <w:t>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FA0615">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FA0615">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006B5955">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FA0615">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00FA0615">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FA0615">
        <w:rPr>
          <w:rFonts w:ascii="Times New Roman" w:eastAsia="宋体" w:hAnsi="Times New Roman" w:cs="Times New Roman" w:hint="eastAsia"/>
          <w:color w:val="auto"/>
        </w:rPr>
        <w:t>电子</w:t>
      </w:r>
      <w:r w:rsidR="00FA0615">
        <w:rPr>
          <w:rFonts w:ascii="Times New Roman" w:eastAsia="宋体" w:hAnsi="Times New Roman" w:cs="Times New Roman"/>
          <w:color w:val="auto"/>
        </w:rPr>
        <w:t>文件</w:t>
      </w:r>
      <w:r w:rsidR="00FA0615">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w:t>
      </w:r>
      <w:r>
        <w:rPr>
          <w:rFonts w:ascii="Times New Roman" w:eastAsia="宋体" w:hAnsi="Times New Roman" w:cs="Times New Roman" w:hint="eastAsia"/>
          <w:color w:val="auto"/>
        </w:rPr>
        <w:lastRenderedPageBreak/>
        <w:t>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F62C8D" w:rsidRDefault="004C7125" w:rsidP="004C7125">
      <w:pPr>
        <w:widowControl/>
        <w:jc w:val="left"/>
        <w:rPr>
          <w:b/>
          <w:sz w:val="24"/>
        </w:rPr>
      </w:pPr>
      <w:r w:rsidRPr="000F460C">
        <w:rPr>
          <w:b/>
          <w:sz w:val="24"/>
        </w:rPr>
        <w:br w:type="page"/>
      </w:r>
      <w:r w:rsidRPr="00F62C8D">
        <w:rPr>
          <w:b/>
          <w:sz w:val="24"/>
        </w:rPr>
        <w:lastRenderedPageBreak/>
        <w:t>附件</w:t>
      </w:r>
      <w:r w:rsidRPr="00F62C8D">
        <w:rPr>
          <w:b/>
          <w:sz w:val="24"/>
        </w:rPr>
        <w:t>1</w:t>
      </w:r>
      <w:r w:rsidR="00F62C8D" w:rsidRPr="00F62C8D">
        <w:rPr>
          <w:rFonts w:hint="eastAsia"/>
          <w:b/>
          <w:sz w:val="24"/>
        </w:rPr>
        <w:t>-1</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E623FF">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lastRenderedPageBreak/>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F62C8D" w:rsidRDefault="00F62C8D" w:rsidP="004C7125">
      <w:pPr>
        <w:spacing w:line="460" w:lineRule="exact"/>
        <w:rPr>
          <w:b/>
          <w:sz w:val="24"/>
        </w:rPr>
      </w:pPr>
      <w:r>
        <w:rPr>
          <w:rFonts w:hint="eastAsia"/>
          <w:b/>
          <w:sz w:val="24"/>
        </w:rPr>
        <w:lastRenderedPageBreak/>
        <w:t>附件</w:t>
      </w:r>
      <w:r>
        <w:rPr>
          <w:rFonts w:hint="eastAsia"/>
          <w:b/>
          <w:sz w:val="24"/>
        </w:rPr>
        <w:t>1-2</w:t>
      </w:r>
    </w:p>
    <w:p w:rsidR="00F62C8D" w:rsidRDefault="00F62C8D" w:rsidP="00F62C8D">
      <w:pPr>
        <w:adjustRightInd w:val="0"/>
        <w:snapToGrid w:val="0"/>
        <w:spacing w:line="400" w:lineRule="exact"/>
        <w:jc w:val="center"/>
        <w:rPr>
          <w:b/>
          <w:sz w:val="24"/>
          <w:szCs w:val="24"/>
        </w:rPr>
      </w:pPr>
      <w:r w:rsidRPr="00070310">
        <w:rPr>
          <w:b/>
          <w:sz w:val="24"/>
          <w:szCs w:val="24"/>
        </w:rPr>
        <w:t>真诚参与政府采购活动承诺书</w:t>
      </w:r>
    </w:p>
    <w:p w:rsidR="00F62C8D" w:rsidRDefault="00F62C8D" w:rsidP="00F62C8D">
      <w:pPr>
        <w:spacing w:line="360" w:lineRule="auto"/>
        <w:rPr>
          <w:sz w:val="24"/>
        </w:rPr>
      </w:pPr>
      <w:r w:rsidRPr="000F460C">
        <w:rPr>
          <w:sz w:val="24"/>
        </w:rPr>
        <w:t>致：天津市政府采购中心</w:t>
      </w:r>
    </w:p>
    <w:p w:rsidR="00F62C8D" w:rsidRDefault="00F62C8D" w:rsidP="00F62C8D">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sidRPr="00070310">
        <w:rPr>
          <w:rFonts w:hint="eastAsia"/>
          <w:sz w:val="24"/>
          <w:u w:val="single"/>
        </w:rPr>
        <w:t xml:space="preserve">          </w:t>
      </w:r>
      <w:r w:rsidRPr="00070310">
        <w:rPr>
          <w:rFonts w:hint="eastAsia"/>
          <w:sz w:val="24"/>
        </w:rPr>
        <w:t>项目（项目编号：</w:t>
      </w:r>
      <w:r w:rsidRPr="00070310">
        <w:rPr>
          <w:rFonts w:hint="eastAsia"/>
          <w:sz w:val="24"/>
          <w:u w:val="single"/>
        </w:rPr>
        <w:t xml:space="preserve">             </w:t>
      </w:r>
      <w:r w:rsidRPr="00070310">
        <w:rPr>
          <w:rFonts w:hint="eastAsia"/>
          <w:sz w:val="24"/>
        </w:rPr>
        <w:t>）</w:t>
      </w:r>
      <w:r>
        <w:rPr>
          <w:rFonts w:hint="eastAsia"/>
          <w:sz w:val="24"/>
        </w:rPr>
        <w:t>的政府采购活动。在整个政府采购活动中，我单位郑重做出如下承诺：</w:t>
      </w:r>
    </w:p>
    <w:p w:rsidR="00F62C8D" w:rsidRDefault="00F62C8D" w:rsidP="00F62C8D">
      <w:pPr>
        <w:spacing w:line="360" w:lineRule="auto"/>
        <w:ind w:firstLineChars="200" w:firstLine="446"/>
        <w:rPr>
          <w:sz w:val="24"/>
        </w:rPr>
      </w:pPr>
      <w:r w:rsidRPr="00070310">
        <w:rPr>
          <w:sz w:val="24"/>
        </w:rPr>
        <w:t xml:space="preserve">1. </w:t>
      </w:r>
      <w:r>
        <w:rPr>
          <w:sz w:val="24"/>
        </w:rPr>
        <w:t>我单位</w:t>
      </w:r>
      <w:r w:rsidRPr="00070310">
        <w:rPr>
          <w:sz w:val="24"/>
        </w:rPr>
        <w:t>遵守政府采购相关法律法规。</w:t>
      </w:r>
    </w:p>
    <w:p w:rsidR="00F62C8D" w:rsidRDefault="00F62C8D" w:rsidP="00F62C8D">
      <w:pPr>
        <w:spacing w:line="360" w:lineRule="auto"/>
        <w:ind w:firstLineChars="200" w:firstLine="446"/>
        <w:rPr>
          <w:sz w:val="24"/>
        </w:rPr>
      </w:pPr>
      <w:r>
        <w:rPr>
          <w:rFonts w:hint="eastAsia"/>
          <w:sz w:val="24"/>
        </w:rPr>
        <w:t xml:space="preserve">2. </w:t>
      </w:r>
      <w:r>
        <w:rPr>
          <w:rFonts w:hint="eastAsia"/>
          <w:sz w:val="24"/>
        </w:rPr>
        <w:t>我单位对递交的</w:t>
      </w:r>
      <w:r w:rsidRPr="00070310">
        <w:rPr>
          <w:rFonts w:hint="eastAsia"/>
          <w:sz w:val="24"/>
        </w:rPr>
        <w:t>投标</w:t>
      </w:r>
      <w:r>
        <w:rPr>
          <w:rFonts w:hint="eastAsia"/>
          <w:sz w:val="24"/>
        </w:rPr>
        <w:t>（响应）</w:t>
      </w:r>
      <w:r w:rsidRPr="00070310">
        <w:rPr>
          <w:rFonts w:hint="eastAsia"/>
          <w:sz w:val="24"/>
        </w:rPr>
        <w:t>文件</w:t>
      </w:r>
      <w:r>
        <w:rPr>
          <w:rFonts w:hint="eastAsia"/>
          <w:sz w:val="24"/>
        </w:rPr>
        <w:t>全部内容</w:t>
      </w:r>
      <w:r w:rsidRPr="00070310">
        <w:rPr>
          <w:rFonts w:hint="eastAsia"/>
          <w:sz w:val="24"/>
        </w:rPr>
        <w:t>的真实性、合法性负有审慎的审查义务，对提交的全部材料（包括</w:t>
      </w:r>
      <w:r>
        <w:rPr>
          <w:rFonts w:hint="eastAsia"/>
          <w:sz w:val="24"/>
        </w:rPr>
        <w:t>我</w:t>
      </w:r>
      <w:r w:rsidRPr="00070310">
        <w:rPr>
          <w:rFonts w:hint="eastAsia"/>
          <w:sz w:val="24"/>
        </w:rPr>
        <w:t>单位制</w:t>
      </w:r>
      <w:proofErr w:type="gramStart"/>
      <w:r w:rsidRPr="00070310">
        <w:rPr>
          <w:rFonts w:hint="eastAsia"/>
          <w:sz w:val="24"/>
        </w:rPr>
        <w:t>作形成</w:t>
      </w:r>
      <w:proofErr w:type="gramEnd"/>
      <w:r w:rsidRPr="00070310">
        <w:rPr>
          <w:rFonts w:hint="eastAsia"/>
          <w:sz w:val="24"/>
        </w:rPr>
        <w:t>的材料、第三方单位提供的材料、员工个人提供的材料等）的真实性负责，并承担相应法律责任。</w:t>
      </w:r>
    </w:p>
    <w:p w:rsidR="00F62C8D" w:rsidRDefault="00F62C8D" w:rsidP="00F62C8D">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w:t>
      </w:r>
      <w:r w:rsidRPr="00EE77D8">
        <w:rPr>
          <w:rFonts w:hint="eastAsia"/>
          <w:sz w:val="24"/>
        </w:rPr>
        <w:t>社保缴费证明</w:t>
      </w:r>
      <w:r>
        <w:rPr>
          <w:rFonts w:hint="eastAsia"/>
          <w:sz w:val="24"/>
        </w:rPr>
        <w:t>等，我单位已经通过核对原件、</w:t>
      </w:r>
      <w:r w:rsidRPr="00EE77D8">
        <w:rPr>
          <w:rFonts w:hint="eastAsia"/>
          <w:sz w:val="24"/>
        </w:rPr>
        <w:t>国家税务总局全国增值税发票查验平台</w:t>
      </w:r>
      <w:r>
        <w:rPr>
          <w:rFonts w:hint="eastAsia"/>
          <w:sz w:val="24"/>
        </w:rPr>
        <w:t>查询、</w:t>
      </w:r>
      <w:r w:rsidRPr="00EE77D8">
        <w:rPr>
          <w:rFonts w:hint="eastAsia"/>
          <w:sz w:val="24"/>
        </w:rPr>
        <w:t>全国认证认可信息公共服务平台</w:t>
      </w:r>
      <w:r>
        <w:rPr>
          <w:rFonts w:hint="eastAsia"/>
          <w:sz w:val="24"/>
        </w:rPr>
        <w:t>查询、发证机关官网（包含但不限于</w:t>
      </w:r>
      <w:r w:rsidRPr="002A05B0">
        <w:rPr>
          <w:rFonts w:hint="eastAsia"/>
          <w:sz w:val="24"/>
        </w:rPr>
        <w:t>特种作业操作证及安全生产知识和管理能力考核合格信息查询平台</w:t>
      </w:r>
      <w:r>
        <w:rPr>
          <w:rFonts w:hint="eastAsia"/>
          <w:sz w:val="24"/>
        </w:rPr>
        <w:t>、</w:t>
      </w:r>
      <w:r w:rsidRPr="002A05B0">
        <w:rPr>
          <w:rFonts w:hint="eastAsia"/>
          <w:sz w:val="24"/>
        </w:rPr>
        <w:t>技能人才评价证书全国联网查询</w:t>
      </w:r>
      <w:r>
        <w:rPr>
          <w:rFonts w:hint="eastAsia"/>
          <w:sz w:val="24"/>
        </w:rPr>
        <w:t>、</w:t>
      </w:r>
      <w:r w:rsidRPr="002A05B0">
        <w:rPr>
          <w:rFonts w:hint="eastAsia"/>
          <w:sz w:val="24"/>
        </w:rPr>
        <w:t>全国特种设备公示信息查询平台</w:t>
      </w:r>
      <w:r>
        <w:rPr>
          <w:rFonts w:hint="eastAsia"/>
          <w:sz w:val="24"/>
        </w:rPr>
        <w:t>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F62C8D" w:rsidRDefault="00F62C8D" w:rsidP="00F62C8D">
      <w:pPr>
        <w:spacing w:line="360" w:lineRule="auto"/>
        <w:ind w:firstLineChars="200" w:firstLine="446"/>
        <w:rPr>
          <w:sz w:val="24"/>
          <w:szCs w:val="24"/>
        </w:rPr>
      </w:pPr>
      <w:r w:rsidRPr="00FC0AB5">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F62C8D" w:rsidRDefault="00F62C8D" w:rsidP="00F62C8D">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w:t>
      </w:r>
      <w:r w:rsidRPr="00195868">
        <w:rPr>
          <w:rFonts w:hint="eastAsia"/>
          <w:sz w:val="24"/>
          <w:szCs w:val="24"/>
        </w:rPr>
        <w:t>伪造、变造国家机关的公文、证件、印章的</w:t>
      </w:r>
      <w:r>
        <w:rPr>
          <w:rFonts w:hint="eastAsia"/>
          <w:sz w:val="24"/>
          <w:szCs w:val="24"/>
        </w:rPr>
        <w:t>，涉嫌</w:t>
      </w:r>
      <w:r w:rsidRPr="00195868">
        <w:rPr>
          <w:rFonts w:hint="eastAsia"/>
          <w:sz w:val="24"/>
          <w:szCs w:val="24"/>
        </w:rPr>
        <w:t>串通投标</w:t>
      </w:r>
      <w:r>
        <w:rPr>
          <w:rFonts w:hint="eastAsia"/>
          <w:sz w:val="24"/>
          <w:szCs w:val="24"/>
        </w:rPr>
        <w:t>的组织或个人，将被依法追究刑事责任。</w:t>
      </w:r>
    </w:p>
    <w:p w:rsidR="00F62C8D" w:rsidRDefault="00F62C8D" w:rsidP="00F62C8D">
      <w:pPr>
        <w:spacing w:line="360" w:lineRule="auto"/>
        <w:ind w:firstLineChars="200" w:firstLine="446"/>
        <w:rPr>
          <w:sz w:val="24"/>
          <w:szCs w:val="24"/>
        </w:rPr>
      </w:pPr>
      <w:r>
        <w:rPr>
          <w:rFonts w:hint="eastAsia"/>
          <w:sz w:val="24"/>
          <w:szCs w:val="24"/>
        </w:rPr>
        <w:t>投标人：</w:t>
      </w:r>
    </w:p>
    <w:p w:rsidR="00F62C8D" w:rsidRDefault="00F62C8D" w:rsidP="00F62C8D">
      <w:pPr>
        <w:spacing w:line="360" w:lineRule="auto"/>
        <w:ind w:firstLineChars="200" w:firstLine="446"/>
        <w:rPr>
          <w:b/>
          <w:sz w:val="24"/>
        </w:rPr>
      </w:pPr>
      <w:r>
        <w:rPr>
          <w:rFonts w:hint="eastAsia"/>
          <w:sz w:val="24"/>
          <w:szCs w:val="24"/>
        </w:rPr>
        <w:t>日期：</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E623FF">
        <w:trPr>
          <w:jc w:val="center"/>
        </w:trPr>
        <w:tc>
          <w:tcPr>
            <w:tcW w:w="730" w:type="pct"/>
            <w:vAlign w:val="center"/>
          </w:tcPr>
          <w:p w:rsidR="004C7125" w:rsidRPr="000F460C" w:rsidRDefault="00E623FF" w:rsidP="00E623FF">
            <w:pPr>
              <w:spacing w:line="460" w:lineRule="exact"/>
              <w:jc w:val="center"/>
              <w:rPr>
                <w:sz w:val="24"/>
              </w:rPr>
            </w:pPr>
            <w:r>
              <w:rPr>
                <w:rFonts w:hint="eastAsia"/>
                <w:sz w:val="24"/>
              </w:rPr>
              <w:t>1</w:t>
            </w:r>
          </w:p>
        </w:tc>
        <w:tc>
          <w:tcPr>
            <w:tcW w:w="1278" w:type="pct"/>
            <w:vAlign w:val="center"/>
          </w:tcPr>
          <w:p w:rsidR="004C7125" w:rsidRPr="000F460C" w:rsidRDefault="00E623FF" w:rsidP="00E623FF">
            <w:pPr>
              <w:spacing w:line="460" w:lineRule="exact"/>
              <w:jc w:val="center"/>
              <w:rPr>
                <w:sz w:val="24"/>
              </w:rPr>
            </w:pPr>
            <w:r w:rsidRPr="00E623FF">
              <w:rPr>
                <w:rFonts w:hint="eastAsia"/>
                <w:sz w:val="24"/>
              </w:rPr>
              <w:t>天津市康宁监狱物业管理</w:t>
            </w:r>
          </w:p>
        </w:tc>
        <w:tc>
          <w:tcPr>
            <w:tcW w:w="806" w:type="pct"/>
            <w:vAlign w:val="center"/>
          </w:tcPr>
          <w:p w:rsidR="004C7125" w:rsidRPr="000F460C" w:rsidRDefault="00E623FF" w:rsidP="00E623FF">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E623FF">
            <w:pPr>
              <w:spacing w:line="460" w:lineRule="exact"/>
              <w:jc w:val="center"/>
              <w:rPr>
                <w:sz w:val="24"/>
              </w:rPr>
            </w:pPr>
          </w:p>
        </w:tc>
        <w:tc>
          <w:tcPr>
            <w:tcW w:w="984" w:type="pct"/>
            <w:vAlign w:val="center"/>
          </w:tcPr>
          <w:p w:rsidR="004C7125" w:rsidRPr="000F460C" w:rsidRDefault="00E623FF" w:rsidP="00E623FF">
            <w:pPr>
              <w:spacing w:line="460" w:lineRule="exact"/>
              <w:jc w:val="center"/>
              <w:rPr>
                <w:sz w:val="24"/>
              </w:rPr>
            </w:pPr>
            <w:r>
              <w:rPr>
                <w:sz w:val="24"/>
              </w:rPr>
              <w:t>服务期一年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330C7B" w:rsidRPr="000F460C" w:rsidTr="008C52AA">
        <w:trPr>
          <w:cantSplit/>
          <w:jc w:val="center"/>
        </w:trPr>
        <w:tc>
          <w:tcPr>
            <w:tcW w:w="661" w:type="pct"/>
            <w:vAlign w:val="center"/>
          </w:tcPr>
          <w:p w:rsidR="00330C7B" w:rsidRDefault="00E623FF" w:rsidP="008C52AA">
            <w:pPr>
              <w:jc w:val="center"/>
              <w:rPr>
                <w:szCs w:val="21"/>
              </w:rPr>
            </w:pPr>
            <w:r>
              <w:rPr>
                <w:rFonts w:hint="eastAsia"/>
                <w:szCs w:val="21"/>
              </w:rPr>
              <w:t>2</w:t>
            </w:r>
          </w:p>
        </w:tc>
        <w:tc>
          <w:tcPr>
            <w:tcW w:w="2121" w:type="pct"/>
            <w:vAlign w:val="center"/>
          </w:tcPr>
          <w:p w:rsidR="00330C7B" w:rsidRDefault="00330C7B" w:rsidP="008C52AA">
            <w:pPr>
              <w:jc w:val="center"/>
              <w:rPr>
                <w:szCs w:val="21"/>
              </w:rPr>
            </w:pPr>
            <w:r>
              <w:rPr>
                <w:rFonts w:hint="eastAsia"/>
                <w:szCs w:val="21"/>
              </w:rPr>
              <w:t>绿化养护</w:t>
            </w:r>
            <w:r w:rsidR="002D1C4C">
              <w:rPr>
                <w:rFonts w:hint="eastAsia"/>
                <w:szCs w:val="21"/>
              </w:rPr>
              <w:t>人员</w:t>
            </w:r>
            <w:r w:rsidR="00E623FF">
              <w:rPr>
                <w:rFonts w:hint="eastAsia"/>
                <w:szCs w:val="21"/>
              </w:rPr>
              <w:t>工具耗材</w:t>
            </w:r>
            <w:r w:rsidR="002D1C4C">
              <w:rPr>
                <w:rFonts w:hint="eastAsia"/>
                <w:szCs w:val="21"/>
              </w:rPr>
              <w:t>药剂</w:t>
            </w:r>
            <w:r w:rsidR="00E623FF">
              <w:rPr>
                <w:rFonts w:hint="eastAsia"/>
                <w:szCs w:val="21"/>
              </w:rPr>
              <w:t>运输工具等</w:t>
            </w:r>
            <w:r>
              <w:rPr>
                <w:rFonts w:hint="eastAsia"/>
                <w:szCs w:val="21"/>
              </w:rPr>
              <w:t>费用</w:t>
            </w:r>
          </w:p>
        </w:tc>
        <w:tc>
          <w:tcPr>
            <w:tcW w:w="2218" w:type="pct"/>
            <w:vAlign w:val="center"/>
          </w:tcPr>
          <w:p w:rsidR="00330C7B" w:rsidRPr="000F460C" w:rsidRDefault="002D1C4C" w:rsidP="002D1C4C">
            <w:pPr>
              <w:jc w:val="center"/>
              <w:rPr>
                <w:szCs w:val="21"/>
              </w:rPr>
            </w:pPr>
            <w:r>
              <w:rPr>
                <w:rFonts w:hint="eastAsia"/>
                <w:szCs w:val="21"/>
              </w:rPr>
              <w:t>46000</w:t>
            </w:r>
          </w:p>
        </w:tc>
      </w:tr>
      <w:tr w:rsidR="004C7125" w:rsidRPr="000F460C" w:rsidTr="008C52AA">
        <w:trPr>
          <w:cantSplit/>
          <w:jc w:val="center"/>
        </w:trPr>
        <w:tc>
          <w:tcPr>
            <w:tcW w:w="661" w:type="pct"/>
            <w:vAlign w:val="center"/>
          </w:tcPr>
          <w:p w:rsidR="004C7125" w:rsidRPr="000F460C" w:rsidRDefault="00E623FF" w:rsidP="008C52AA">
            <w:pPr>
              <w:jc w:val="center"/>
              <w:rPr>
                <w:szCs w:val="21"/>
              </w:rPr>
            </w:pPr>
            <w:r>
              <w:rPr>
                <w:rFonts w:hint="eastAsia"/>
                <w:szCs w:val="21"/>
              </w:rPr>
              <w:t>3</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E623FF" w:rsidP="008C52AA">
            <w:pPr>
              <w:jc w:val="center"/>
              <w:rPr>
                <w:szCs w:val="21"/>
              </w:rPr>
            </w:pPr>
            <w:r>
              <w:rPr>
                <w:rFonts w:hint="eastAsia"/>
                <w:szCs w:val="21"/>
              </w:rPr>
              <w:t>4</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E623FF"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E623FF"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E623FF"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E623FF" w:rsidP="00330C7B">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E623FF" w:rsidRDefault="00E623FF" w:rsidP="00EB26BC">
      <w:pPr>
        <w:spacing w:line="360" w:lineRule="auto"/>
        <w:ind w:right="85" w:firstLineChars="200" w:firstLine="446"/>
        <w:rPr>
          <w:sz w:val="24"/>
        </w:rPr>
      </w:pPr>
    </w:p>
    <w:p w:rsidR="00E623FF" w:rsidRDefault="004C7125" w:rsidP="00EB26BC">
      <w:pPr>
        <w:spacing w:line="360" w:lineRule="auto"/>
        <w:ind w:right="85" w:firstLineChars="200" w:firstLine="446"/>
        <w:rPr>
          <w:sz w:val="24"/>
        </w:rPr>
      </w:pPr>
      <w:r w:rsidRPr="000F460C">
        <w:rPr>
          <w:sz w:val="24"/>
        </w:rPr>
        <w:t>投标人名称：</w:t>
      </w:r>
      <w:r>
        <w:rPr>
          <w:rFonts w:hint="eastAsia"/>
          <w:sz w:val="24"/>
        </w:rPr>
        <w:t xml:space="preserve">                                        </w:t>
      </w:r>
    </w:p>
    <w:p w:rsidR="00E623FF" w:rsidRDefault="00E623FF" w:rsidP="00EB26BC">
      <w:pPr>
        <w:spacing w:line="360" w:lineRule="auto"/>
        <w:ind w:right="85" w:firstLineChars="200" w:firstLine="446"/>
        <w:rPr>
          <w:sz w:val="24"/>
        </w:rPr>
      </w:pPr>
    </w:p>
    <w:p w:rsidR="004C7125" w:rsidRDefault="004C7125" w:rsidP="00EB26BC">
      <w:pPr>
        <w:spacing w:line="360" w:lineRule="auto"/>
        <w:ind w:right="85" w:firstLineChars="200" w:firstLine="446"/>
        <w:rPr>
          <w:b/>
          <w:sz w:val="24"/>
        </w:rPr>
      </w:pP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E623FF">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E623FF"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E623FF">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E623FF">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E623FF">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E623FF">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E623FF">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E623FF">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E623FF">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r w:rsidR="00294D43" w:rsidRPr="00294D43">
              <w:rPr>
                <w:rFonts w:hint="eastAsia"/>
                <w:color w:val="000000"/>
                <w:sz w:val="24"/>
              </w:rPr>
              <w:t>履约验收时，向采购人提供上述人员相关资质证书原件（以及发证</w:t>
            </w:r>
            <w:proofErr w:type="gramStart"/>
            <w:r w:rsidR="00294D43" w:rsidRPr="00294D43">
              <w:rPr>
                <w:rFonts w:hint="eastAsia"/>
                <w:color w:val="000000"/>
                <w:sz w:val="24"/>
              </w:rPr>
              <w:t>机关官网查询</w:t>
            </w:r>
            <w:proofErr w:type="gramEnd"/>
            <w:r w:rsidR="00294D43" w:rsidRPr="00294D43">
              <w:rPr>
                <w:rFonts w:hint="eastAsia"/>
                <w:color w:val="000000"/>
                <w:sz w:val="24"/>
              </w:rPr>
              <w:t>结果）和缴纳社会保险证明等相关资料。</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360" w:lineRule="auto"/>
        <w:ind w:right="84" w:firstLineChars="100" w:firstLine="223"/>
        <w:rPr>
          <w:sz w:val="24"/>
        </w:rPr>
      </w:pPr>
      <w:r w:rsidRPr="000F460C">
        <w:rPr>
          <w:sz w:val="24"/>
        </w:rPr>
        <w:t>投标人名称：</w:t>
      </w: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E623FF" w:rsidRPr="00E623FF">
        <w:rPr>
          <w:rFonts w:hint="eastAsia"/>
          <w:sz w:val="24"/>
          <w:szCs w:val="24"/>
          <w:u w:val="single"/>
        </w:rPr>
        <w:t>天津市康宁监狱物业管理项目</w:t>
      </w:r>
      <w:r w:rsidR="00E623FF">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00E623FF" w:rsidRPr="00E623FF">
        <w:rPr>
          <w:rFonts w:hint="eastAsia"/>
          <w:sz w:val="24"/>
          <w:szCs w:val="24"/>
          <w:u w:val="single"/>
        </w:rPr>
        <w:t xml:space="preserve"> </w:t>
      </w:r>
      <w:r w:rsidR="00E623FF" w:rsidRPr="00E623FF">
        <w:rPr>
          <w:rFonts w:hint="eastAsia"/>
          <w:sz w:val="24"/>
          <w:szCs w:val="24"/>
          <w:u w:val="single"/>
        </w:rPr>
        <w:t>天津市康宁监狱物业管理</w:t>
      </w:r>
      <w:r w:rsidR="00E623FF">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E623FF">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A5" w:rsidRDefault="00D25EA5" w:rsidP="00AE5C1F">
      <w:r>
        <w:separator/>
      </w:r>
    </w:p>
  </w:endnote>
  <w:endnote w:type="continuationSeparator" w:id="0">
    <w:p w:rsidR="00D25EA5" w:rsidRDefault="00D25EA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A4" w:rsidRDefault="001268A4" w:rsidP="00AE5C1F">
    <w:pPr>
      <w:pStyle w:val="a7"/>
      <w:jc w:val="center"/>
    </w:pPr>
    <w:r>
      <w:rPr>
        <w:b/>
      </w:rPr>
      <w:fldChar w:fldCharType="begin"/>
    </w:r>
    <w:r>
      <w:rPr>
        <w:b/>
      </w:rPr>
      <w:instrText>PAGE  \* Arabic  \* MERGEFORMAT</w:instrText>
    </w:r>
    <w:r>
      <w:rPr>
        <w:b/>
      </w:rPr>
      <w:fldChar w:fldCharType="separate"/>
    </w:r>
    <w:r w:rsidR="00AD183C" w:rsidRPr="00AD183C">
      <w:rPr>
        <w:b/>
        <w:noProof/>
        <w:lang w:val="zh-CN"/>
      </w:rPr>
      <w:t>14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A5" w:rsidRDefault="00D25EA5" w:rsidP="00AE5C1F">
      <w:r>
        <w:separator/>
      </w:r>
    </w:p>
  </w:footnote>
  <w:footnote w:type="continuationSeparator" w:id="0">
    <w:p w:rsidR="00D25EA5" w:rsidRDefault="00D25EA5"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A4" w:rsidRDefault="001268A4"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34C"/>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5071"/>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3B1"/>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1731C"/>
    <w:rsid w:val="00121CDE"/>
    <w:rsid w:val="00122667"/>
    <w:rsid w:val="00123BF8"/>
    <w:rsid w:val="001256ED"/>
    <w:rsid w:val="0012609D"/>
    <w:rsid w:val="00126378"/>
    <w:rsid w:val="00126858"/>
    <w:rsid w:val="001268A4"/>
    <w:rsid w:val="001307C5"/>
    <w:rsid w:val="00130AD2"/>
    <w:rsid w:val="00133127"/>
    <w:rsid w:val="00135039"/>
    <w:rsid w:val="00136D2C"/>
    <w:rsid w:val="00136F51"/>
    <w:rsid w:val="001375E0"/>
    <w:rsid w:val="00137E70"/>
    <w:rsid w:val="001411C7"/>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C4C"/>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26C2E"/>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57ED0"/>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25C26"/>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B93"/>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9A4"/>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183C"/>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5EA5"/>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23FF"/>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0B7"/>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1FD7"/>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9145F-4FE1-4C03-AF9C-B3CAF64F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76</Pages>
  <Words>6117</Words>
  <Characters>34868</Characters>
  <Application>Microsoft Office Word</Application>
  <DocSecurity>0</DocSecurity>
  <Lines>290</Lines>
  <Paragraphs>81</Paragraphs>
  <ScaleCrop>false</ScaleCrop>
  <Company>MS</Company>
  <LinksUpToDate>false</LinksUpToDate>
  <CharactersWithSpaces>40904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24</cp:revision>
  <dcterms:created xsi:type="dcterms:W3CDTF">2024-06-25T06:57:00Z</dcterms:created>
  <dcterms:modified xsi:type="dcterms:W3CDTF">2024-08-12T06:57:00Z</dcterms:modified>
</cp:coreProperties>
</file>